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6B" w:rsidRDefault="00CC42C5" w:rsidP="00941D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14:anchorId="2EA8F3C6" wp14:editId="068321B1">
            <wp:simplePos x="0" y="0"/>
            <wp:positionH relativeFrom="page">
              <wp:posOffset>-9525</wp:posOffset>
            </wp:positionH>
            <wp:positionV relativeFrom="page">
              <wp:posOffset>38100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p w:rsidR="00941D23" w:rsidRPr="00941D23" w:rsidRDefault="0001007A" w:rsidP="000100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71903">
        <w:rPr>
          <w:rFonts w:ascii="Times New Roman" w:eastAsia="Times New Roman" w:hAnsi="Times New Roman" w:cs="Times New Roman"/>
          <w:color w:val="000000"/>
          <w:sz w:val="24"/>
          <w:szCs w:val="24"/>
        </w:rPr>
        <w:tab/>
      </w:r>
      <w:r w:rsidR="00571903">
        <w:rPr>
          <w:rFonts w:ascii="Times New Roman" w:eastAsia="Times New Roman" w:hAnsi="Times New Roman" w:cs="Times New Roman"/>
          <w:color w:val="000000"/>
          <w:sz w:val="24"/>
          <w:szCs w:val="24"/>
        </w:rPr>
        <w:tab/>
      </w:r>
    </w:p>
    <w:p w:rsidR="00941D23" w:rsidRDefault="00B3244B" w:rsidP="008F38A0">
      <w:pPr>
        <w:spacing w:before="100" w:beforeAutospacing="1" w:after="0" w:line="240" w:lineRule="auto"/>
        <w:ind w:left="-720"/>
        <w:rPr>
          <w:rFonts w:eastAsia="Times New Roman" w:cstheme="minorHAnsi"/>
          <w:color w:val="000000"/>
          <w:sz w:val="24"/>
          <w:szCs w:val="24"/>
        </w:rPr>
      </w:pPr>
      <w:r>
        <w:rPr>
          <w:rFonts w:eastAsia="Times New Roman" w:cstheme="minorHAnsi"/>
          <w:color w:val="000000"/>
          <w:sz w:val="24"/>
          <w:szCs w:val="24"/>
        </w:rPr>
        <w:br/>
      </w:r>
      <w:r>
        <w:rPr>
          <w:rFonts w:eastAsia="Times New Roman" w:cstheme="minorHAnsi"/>
          <w:color w:val="000000"/>
          <w:sz w:val="24"/>
          <w:szCs w:val="24"/>
        </w:rPr>
        <w:br/>
      </w:r>
      <w:r w:rsidR="00D7697E" w:rsidRPr="00D7697E">
        <w:rPr>
          <w:rFonts w:eastAsia="Times New Roman" w:cstheme="minorHAnsi"/>
          <w:noProof/>
          <w:color w:val="000000"/>
          <w:sz w:val="24"/>
          <w:szCs w:val="24"/>
        </w:rPr>
        <w:drawing>
          <wp:anchor distT="0" distB="0" distL="114300" distR="114300" simplePos="0" relativeHeight="251659264" behindDoc="1" locked="0" layoutInCell="1" allowOverlap="1" wp14:anchorId="73FB3826" wp14:editId="07A60CB5">
            <wp:simplePos x="0" y="0"/>
            <wp:positionH relativeFrom="page">
              <wp:posOffset>0</wp:posOffset>
            </wp:positionH>
            <wp:positionV relativeFrom="page">
              <wp:posOffset>40341</wp:posOffset>
            </wp:positionV>
            <wp:extent cx="7772400" cy="10058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y One ltr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C93EDD" w:rsidRPr="00170B4F">
        <w:rPr>
          <w:rFonts w:eastAsia="Times New Roman" w:cstheme="minorHAnsi"/>
          <w:color w:val="000000"/>
          <w:sz w:val="24"/>
          <w:szCs w:val="24"/>
        </w:rPr>
        <w:t>Dear</w:t>
      </w:r>
      <w:r w:rsidR="008A7E41" w:rsidRPr="00170B4F">
        <w:rPr>
          <w:rFonts w:eastAsia="Times New Roman" w:cstheme="minorHAnsi"/>
          <w:color w:val="000000"/>
          <w:sz w:val="24"/>
          <w:szCs w:val="24"/>
        </w:rPr>
        <w:t xml:space="preserve"> </w:t>
      </w:r>
      <w:r w:rsidR="007B2572">
        <w:rPr>
          <w:rFonts w:eastAsia="Times New Roman" w:cstheme="minorHAnsi"/>
          <w:color w:val="000000"/>
          <w:sz w:val="24"/>
          <w:szCs w:val="24"/>
        </w:rPr>
        <w:t xml:space="preserve">OPEIU Canadian </w:t>
      </w:r>
      <w:r w:rsidR="008A0D3C">
        <w:rPr>
          <w:rFonts w:eastAsia="Times New Roman" w:cstheme="minorHAnsi"/>
          <w:color w:val="000000"/>
          <w:sz w:val="24"/>
          <w:szCs w:val="24"/>
        </w:rPr>
        <w:t>Member</w:t>
      </w:r>
      <w:r w:rsidR="00C93EDD" w:rsidRPr="00170B4F">
        <w:rPr>
          <w:rFonts w:eastAsia="Times New Roman" w:cstheme="minorHAnsi"/>
          <w:color w:val="000000"/>
          <w:sz w:val="24"/>
          <w:szCs w:val="24"/>
        </w:rPr>
        <w:t>:</w:t>
      </w:r>
    </w:p>
    <w:p w:rsidR="00357718" w:rsidRPr="00170B4F" w:rsidRDefault="00C93EDD" w:rsidP="00B3244B">
      <w:pPr>
        <w:spacing w:before="100" w:beforeAutospacing="1" w:after="0" w:line="240" w:lineRule="auto"/>
        <w:ind w:left="-720"/>
        <w:rPr>
          <w:rFonts w:eastAsia="Times New Roman" w:cstheme="minorHAnsi"/>
          <w:color w:val="000000"/>
          <w:sz w:val="24"/>
          <w:szCs w:val="24"/>
        </w:rPr>
      </w:pPr>
      <w:bookmarkStart w:id="0" w:name="OLE_LINK1"/>
      <w:bookmarkStart w:id="1" w:name="OLE_LINK2"/>
      <w:r w:rsidRPr="00170B4F">
        <w:rPr>
          <w:rFonts w:eastAsia="Times New Roman" w:cstheme="minorHAnsi"/>
          <w:color w:val="000000"/>
          <w:sz w:val="24"/>
          <w:szCs w:val="24"/>
        </w:rPr>
        <w:t>A</w:t>
      </w:r>
      <w:r w:rsidR="007B03C8" w:rsidRPr="00170B4F">
        <w:rPr>
          <w:rFonts w:eastAsia="Times New Roman" w:cstheme="minorHAnsi"/>
          <w:color w:val="000000"/>
          <w:sz w:val="24"/>
          <w:szCs w:val="24"/>
        </w:rPr>
        <w:t>s a</w:t>
      </w:r>
      <w:r w:rsidR="00CC42C5">
        <w:rPr>
          <w:rFonts w:eastAsia="Times New Roman" w:cstheme="minorHAnsi"/>
          <w:color w:val="000000"/>
          <w:sz w:val="24"/>
          <w:szCs w:val="24"/>
        </w:rPr>
        <w:t xml:space="preserve"> </w:t>
      </w:r>
      <w:r w:rsidR="00D00375">
        <w:rPr>
          <w:rFonts w:eastAsia="Times New Roman" w:cstheme="minorHAnsi"/>
          <w:color w:val="000000"/>
          <w:sz w:val="24"/>
          <w:szCs w:val="24"/>
        </w:rPr>
        <w:t xml:space="preserve">Canadian </w:t>
      </w:r>
      <w:r w:rsidR="007B03C8" w:rsidRPr="00170B4F">
        <w:rPr>
          <w:rFonts w:eastAsia="Times New Roman" w:cstheme="minorHAnsi"/>
          <w:color w:val="000000"/>
          <w:sz w:val="24"/>
          <w:szCs w:val="24"/>
        </w:rPr>
        <w:t xml:space="preserve">member of </w:t>
      </w:r>
      <w:r w:rsidR="0078679E">
        <w:rPr>
          <w:rFonts w:eastAsia="Times New Roman" w:cstheme="minorHAnsi"/>
          <w:color w:val="000000"/>
          <w:sz w:val="24"/>
          <w:szCs w:val="24"/>
        </w:rPr>
        <w:t>OPEIU</w:t>
      </w:r>
      <w:r w:rsidR="00482CBA">
        <w:rPr>
          <w:rFonts w:eastAsia="Times New Roman" w:cstheme="minorHAnsi"/>
          <w:color w:val="000000"/>
          <w:sz w:val="24"/>
          <w:szCs w:val="24"/>
        </w:rPr>
        <w:t xml:space="preserve">, </w:t>
      </w:r>
      <w:r w:rsidR="009D25BC" w:rsidRPr="00170B4F">
        <w:rPr>
          <w:rFonts w:eastAsia="Times New Roman" w:cstheme="minorHAnsi"/>
          <w:color w:val="000000"/>
          <w:sz w:val="24"/>
          <w:szCs w:val="24"/>
        </w:rPr>
        <w:t>you are entitled to membership benefits provided by OPEIU to its members</w:t>
      </w:r>
      <w:r w:rsidR="00357718" w:rsidRPr="00170B4F">
        <w:rPr>
          <w:rFonts w:eastAsia="Times New Roman" w:cstheme="minorHAnsi"/>
          <w:color w:val="000000"/>
          <w:sz w:val="24"/>
          <w:szCs w:val="24"/>
        </w:rPr>
        <w:t xml:space="preserve">. These are provided to you at no </w:t>
      </w:r>
      <w:r w:rsidR="00B66124" w:rsidRPr="00170B4F">
        <w:rPr>
          <w:rFonts w:eastAsia="Times New Roman" w:cstheme="minorHAnsi"/>
          <w:color w:val="000000"/>
          <w:sz w:val="24"/>
          <w:szCs w:val="24"/>
        </w:rPr>
        <w:t>additional cost</w:t>
      </w:r>
      <w:r w:rsidR="00333ED1">
        <w:rPr>
          <w:rFonts w:eastAsia="Times New Roman" w:cstheme="minorHAnsi"/>
          <w:color w:val="000000"/>
          <w:sz w:val="24"/>
          <w:szCs w:val="24"/>
        </w:rPr>
        <w:t xml:space="preserve">. Below </w:t>
      </w:r>
      <w:proofErr w:type="gramStart"/>
      <w:r w:rsidR="00333ED1">
        <w:rPr>
          <w:rFonts w:eastAsia="Times New Roman" w:cstheme="minorHAnsi"/>
          <w:color w:val="000000"/>
          <w:sz w:val="24"/>
          <w:szCs w:val="24"/>
        </w:rPr>
        <w:t>find</w:t>
      </w:r>
      <w:proofErr w:type="gramEnd"/>
      <w:r w:rsidR="00333ED1">
        <w:rPr>
          <w:rFonts w:eastAsia="Times New Roman" w:cstheme="minorHAnsi"/>
          <w:color w:val="000000"/>
          <w:sz w:val="24"/>
          <w:szCs w:val="24"/>
        </w:rPr>
        <w:t xml:space="preserve"> a list of benefits available to Canadian members, as well as attachments that explain more about these benefits</w:t>
      </w:r>
      <w:r w:rsidR="00B66124" w:rsidRPr="00170B4F">
        <w:rPr>
          <w:rFonts w:eastAsia="Times New Roman" w:cstheme="minorHAnsi"/>
          <w:color w:val="000000"/>
          <w:sz w:val="24"/>
          <w:szCs w:val="24"/>
        </w:rPr>
        <w:t>:</w:t>
      </w:r>
    </w:p>
    <w:p w:rsidR="00C93EDD" w:rsidRPr="00482CBA" w:rsidRDefault="00C93EDD" w:rsidP="00B3244B">
      <w:pPr>
        <w:spacing w:before="100" w:beforeAutospacing="1" w:after="0" w:line="240" w:lineRule="auto"/>
        <w:ind w:left="-720"/>
        <w:rPr>
          <w:rFonts w:eastAsia="Times New Roman" w:cstheme="minorHAnsi"/>
          <w:i/>
          <w:color w:val="000000"/>
          <w:sz w:val="24"/>
          <w:szCs w:val="24"/>
        </w:rPr>
      </w:pPr>
      <w:r w:rsidRPr="00170B4F">
        <w:rPr>
          <w:rFonts w:eastAsia="Times New Roman" w:cstheme="minorHAnsi"/>
          <w:b/>
          <w:color w:val="000000"/>
          <w:sz w:val="24"/>
          <w:szCs w:val="24"/>
        </w:rPr>
        <w:t>Towing/Service Calls</w:t>
      </w:r>
      <w:r w:rsidR="00333ED1">
        <w:rPr>
          <w:rFonts w:eastAsia="Times New Roman" w:cstheme="minorHAnsi"/>
          <w:b/>
          <w:color w:val="000000"/>
          <w:sz w:val="24"/>
          <w:szCs w:val="24"/>
        </w:rPr>
        <w:t xml:space="preserve"> </w:t>
      </w:r>
      <w:r w:rsidR="00482CBA">
        <w:rPr>
          <w:rFonts w:eastAsia="Times New Roman" w:cstheme="minorHAnsi"/>
          <w:color w:val="000000"/>
          <w:sz w:val="24"/>
          <w:szCs w:val="24"/>
        </w:rPr>
        <w:t>– U</w:t>
      </w:r>
      <w:r w:rsidRPr="00170B4F">
        <w:rPr>
          <w:rFonts w:eastAsia="Times New Roman" w:cstheme="minorHAnsi"/>
          <w:color w:val="000000"/>
          <w:sz w:val="24"/>
          <w:szCs w:val="24"/>
        </w:rPr>
        <w:t>p to two t</w:t>
      </w:r>
      <w:r w:rsidR="00E63A6D" w:rsidRPr="00170B4F">
        <w:rPr>
          <w:rFonts w:eastAsia="Times New Roman" w:cstheme="minorHAnsi"/>
          <w:color w:val="000000"/>
          <w:sz w:val="24"/>
          <w:szCs w:val="24"/>
        </w:rPr>
        <w:t>owing/service calls per year for each member</w:t>
      </w:r>
      <w:r w:rsidRPr="00170B4F">
        <w:rPr>
          <w:rFonts w:eastAsia="Times New Roman" w:cstheme="minorHAnsi"/>
          <w:color w:val="000000"/>
          <w:sz w:val="24"/>
          <w:szCs w:val="24"/>
        </w:rPr>
        <w:t xml:space="preserve"> (includes family members living in the same household as the me</w:t>
      </w:r>
      <w:r w:rsidR="00166523">
        <w:rPr>
          <w:rFonts w:eastAsia="Times New Roman" w:cstheme="minorHAnsi"/>
          <w:color w:val="000000"/>
          <w:sz w:val="24"/>
          <w:szCs w:val="24"/>
        </w:rPr>
        <w:t xml:space="preserve">mber) valued at up to </w:t>
      </w:r>
      <w:r w:rsidR="00333ED1">
        <w:rPr>
          <w:rFonts w:eastAsia="Times New Roman" w:cstheme="minorHAnsi"/>
          <w:color w:val="000000"/>
          <w:sz w:val="24"/>
          <w:szCs w:val="24"/>
        </w:rPr>
        <w:t>$</w:t>
      </w:r>
      <w:r w:rsidR="00166523">
        <w:rPr>
          <w:rFonts w:eastAsia="Times New Roman" w:cstheme="minorHAnsi"/>
          <w:color w:val="000000"/>
          <w:sz w:val="24"/>
          <w:szCs w:val="24"/>
        </w:rPr>
        <w:t>100</w:t>
      </w:r>
      <w:r w:rsidR="005D421D">
        <w:rPr>
          <w:rFonts w:eastAsia="Times New Roman" w:cstheme="minorHAnsi"/>
          <w:color w:val="000000"/>
          <w:sz w:val="24"/>
          <w:szCs w:val="24"/>
        </w:rPr>
        <w:t xml:space="preserve"> USD</w:t>
      </w:r>
      <w:r w:rsidR="00166523">
        <w:rPr>
          <w:rFonts w:eastAsia="Times New Roman" w:cstheme="minorHAnsi"/>
          <w:color w:val="000000"/>
          <w:sz w:val="24"/>
          <w:szCs w:val="24"/>
        </w:rPr>
        <w:t xml:space="preserve"> each</w:t>
      </w:r>
      <w:r w:rsidR="00D00375">
        <w:rPr>
          <w:rFonts w:eastAsia="Times New Roman" w:cstheme="minorHAnsi"/>
          <w:color w:val="000000"/>
          <w:sz w:val="24"/>
          <w:szCs w:val="24"/>
        </w:rPr>
        <w:t xml:space="preserve"> (</w:t>
      </w:r>
      <w:r w:rsidR="00333ED1">
        <w:rPr>
          <w:rFonts w:eastAsia="Times New Roman" w:cstheme="minorHAnsi"/>
          <w:color w:val="000000"/>
          <w:sz w:val="24"/>
          <w:szCs w:val="24"/>
        </w:rPr>
        <w:t>$</w:t>
      </w:r>
      <w:r w:rsidR="00D00375">
        <w:rPr>
          <w:rFonts w:eastAsia="Times New Roman" w:cstheme="minorHAnsi"/>
          <w:color w:val="000000"/>
          <w:sz w:val="24"/>
          <w:szCs w:val="24"/>
        </w:rPr>
        <w:t xml:space="preserve">80 USD call plus </w:t>
      </w:r>
      <w:r w:rsidR="00333ED1">
        <w:rPr>
          <w:rFonts w:eastAsia="Times New Roman" w:cstheme="minorHAnsi"/>
          <w:color w:val="000000"/>
          <w:sz w:val="24"/>
          <w:szCs w:val="24"/>
        </w:rPr>
        <w:t>$</w:t>
      </w:r>
      <w:r w:rsidR="00D00375">
        <w:rPr>
          <w:rFonts w:eastAsia="Times New Roman" w:cstheme="minorHAnsi"/>
          <w:color w:val="000000"/>
          <w:sz w:val="24"/>
          <w:szCs w:val="24"/>
        </w:rPr>
        <w:t>20 USD administrative fee)</w:t>
      </w:r>
      <w:r w:rsidR="00333ED1">
        <w:rPr>
          <w:rFonts w:eastAsia="Times New Roman" w:cstheme="minorHAnsi"/>
          <w:color w:val="000000"/>
          <w:sz w:val="24"/>
          <w:szCs w:val="24"/>
        </w:rPr>
        <w:t xml:space="preserve"> administered through Nation Safe Drivers</w:t>
      </w:r>
      <w:r w:rsidR="00166523">
        <w:rPr>
          <w:rFonts w:eastAsia="Times New Roman" w:cstheme="minorHAnsi"/>
          <w:color w:val="000000"/>
          <w:sz w:val="24"/>
          <w:szCs w:val="24"/>
        </w:rPr>
        <w:t xml:space="preserve">. </w:t>
      </w:r>
      <w:r w:rsidR="00166523" w:rsidRPr="00482CBA">
        <w:rPr>
          <w:rFonts w:eastAsia="Times New Roman" w:cstheme="minorHAnsi"/>
          <w:i/>
          <w:color w:val="000000"/>
          <w:sz w:val="24"/>
          <w:szCs w:val="24"/>
        </w:rPr>
        <w:t>Your towing</w:t>
      </w:r>
      <w:r w:rsidR="00CF2445">
        <w:rPr>
          <w:rFonts w:eastAsia="Times New Roman" w:cstheme="minorHAnsi"/>
          <w:i/>
          <w:color w:val="000000"/>
          <w:sz w:val="24"/>
          <w:szCs w:val="24"/>
        </w:rPr>
        <w:t xml:space="preserve">/service calls card </w:t>
      </w:r>
      <w:r w:rsidR="007B2572">
        <w:rPr>
          <w:rFonts w:eastAsia="Times New Roman" w:cstheme="minorHAnsi"/>
          <w:i/>
          <w:color w:val="000000"/>
          <w:sz w:val="24"/>
          <w:szCs w:val="24"/>
        </w:rPr>
        <w:t>can be found</w:t>
      </w:r>
      <w:r w:rsidR="006520CC">
        <w:rPr>
          <w:rFonts w:eastAsia="Times New Roman" w:cstheme="minorHAnsi"/>
          <w:i/>
          <w:color w:val="000000"/>
          <w:sz w:val="24"/>
          <w:szCs w:val="24"/>
        </w:rPr>
        <w:t xml:space="preserve"> at</w:t>
      </w:r>
      <w:r w:rsidR="007B2572">
        <w:rPr>
          <w:rFonts w:eastAsia="Times New Roman" w:cstheme="minorHAnsi"/>
          <w:i/>
          <w:color w:val="000000"/>
          <w:sz w:val="24"/>
          <w:szCs w:val="24"/>
        </w:rPr>
        <w:t xml:space="preserve"> </w:t>
      </w:r>
      <w:hyperlink r:id="rId7" w:history="1">
        <w:r w:rsidR="006520CC" w:rsidRPr="006520CC">
          <w:rPr>
            <w:rStyle w:val="Hyperlink"/>
            <w:rFonts w:eastAsia="Times New Roman" w:cstheme="minorHAnsi"/>
            <w:i/>
            <w:sz w:val="24"/>
            <w:szCs w:val="24"/>
          </w:rPr>
          <w:t>opeiu.org</w:t>
        </w:r>
      </w:hyperlink>
      <w:r w:rsidR="006520CC">
        <w:rPr>
          <w:rFonts w:eastAsia="Times New Roman" w:cstheme="minorHAnsi"/>
          <w:i/>
          <w:color w:val="000000"/>
          <w:sz w:val="24"/>
          <w:szCs w:val="24"/>
        </w:rPr>
        <w:t xml:space="preserve"> </w:t>
      </w:r>
      <w:r w:rsidR="00D00375">
        <w:rPr>
          <w:rFonts w:eastAsia="Times New Roman" w:cstheme="minorHAnsi"/>
          <w:i/>
          <w:color w:val="000000"/>
          <w:sz w:val="24"/>
          <w:szCs w:val="24"/>
        </w:rPr>
        <w:t>under Member Resources</w:t>
      </w:r>
      <w:r w:rsidR="00333ED1">
        <w:rPr>
          <w:rFonts w:eastAsia="Times New Roman" w:cstheme="minorHAnsi"/>
          <w:i/>
          <w:color w:val="000000"/>
          <w:sz w:val="24"/>
          <w:szCs w:val="24"/>
        </w:rPr>
        <w:t xml:space="preserve"> and </w:t>
      </w:r>
      <w:r w:rsidR="008F38A0">
        <w:rPr>
          <w:rFonts w:eastAsia="Times New Roman" w:cstheme="minorHAnsi"/>
          <w:i/>
          <w:color w:val="000000"/>
          <w:sz w:val="24"/>
          <w:szCs w:val="24"/>
        </w:rPr>
        <w:t xml:space="preserve">on </w:t>
      </w:r>
      <w:r w:rsidR="00333ED1">
        <w:rPr>
          <w:rFonts w:eastAsia="Times New Roman" w:cstheme="minorHAnsi"/>
          <w:i/>
          <w:color w:val="000000"/>
          <w:sz w:val="24"/>
          <w:szCs w:val="24"/>
        </w:rPr>
        <w:t>the OPEIU app</w:t>
      </w:r>
      <w:r w:rsidR="00CF2445">
        <w:rPr>
          <w:rFonts w:eastAsia="Times New Roman" w:cstheme="minorHAnsi"/>
          <w:i/>
          <w:color w:val="000000"/>
          <w:sz w:val="24"/>
          <w:szCs w:val="24"/>
        </w:rPr>
        <w:t>;</w:t>
      </w:r>
      <w:r w:rsidR="00333ED1">
        <w:rPr>
          <w:rFonts w:eastAsia="Times New Roman" w:cstheme="minorHAnsi"/>
          <w:i/>
          <w:color w:val="000000"/>
          <w:sz w:val="24"/>
          <w:szCs w:val="24"/>
        </w:rPr>
        <w:t xml:space="preserve"> </w:t>
      </w:r>
    </w:p>
    <w:bookmarkEnd w:id="0"/>
    <w:bookmarkEnd w:id="1"/>
    <w:p w:rsidR="00C66F12" w:rsidRPr="00D00375" w:rsidRDefault="00333ED1" w:rsidP="00B3244B">
      <w:pPr>
        <w:spacing w:before="100" w:beforeAutospacing="1" w:after="0" w:line="240" w:lineRule="auto"/>
        <w:ind w:left="-720"/>
        <w:rPr>
          <w:rFonts w:eastAsia="Times New Roman" w:cstheme="minorHAnsi"/>
          <w:i/>
          <w:color w:val="000000"/>
          <w:sz w:val="24"/>
          <w:szCs w:val="24"/>
        </w:rPr>
      </w:pPr>
      <w:r>
        <w:rPr>
          <w:rFonts w:eastAsia="Times New Roman" w:cstheme="minorHAnsi"/>
          <w:b/>
          <w:color w:val="000000"/>
          <w:sz w:val="24"/>
          <w:szCs w:val="24"/>
        </w:rPr>
        <w:t>$</w:t>
      </w:r>
      <w:r w:rsidR="00C66F12" w:rsidRPr="00170B4F">
        <w:rPr>
          <w:rFonts w:eastAsia="Times New Roman" w:cstheme="minorHAnsi"/>
          <w:b/>
          <w:color w:val="000000"/>
          <w:sz w:val="24"/>
          <w:szCs w:val="24"/>
        </w:rPr>
        <w:t>2,</w:t>
      </w:r>
      <w:r w:rsidR="00357718" w:rsidRPr="00170B4F">
        <w:rPr>
          <w:rFonts w:eastAsia="Times New Roman" w:cstheme="minorHAnsi"/>
          <w:b/>
          <w:color w:val="000000"/>
          <w:sz w:val="24"/>
          <w:szCs w:val="24"/>
        </w:rPr>
        <w:t>000</w:t>
      </w:r>
      <w:r w:rsidR="00D00375">
        <w:rPr>
          <w:rFonts w:eastAsia="Times New Roman" w:cstheme="minorHAnsi"/>
          <w:b/>
          <w:color w:val="000000"/>
          <w:sz w:val="24"/>
          <w:szCs w:val="24"/>
        </w:rPr>
        <w:t xml:space="preserve"> USD</w:t>
      </w:r>
      <w:r w:rsidR="00357718" w:rsidRPr="00170B4F">
        <w:rPr>
          <w:rFonts w:eastAsia="Times New Roman" w:cstheme="minorHAnsi"/>
          <w:b/>
          <w:color w:val="000000"/>
          <w:sz w:val="24"/>
          <w:szCs w:val="24"/>
        </w:rPr>
        <w:t xml:space="preserve"> Death Benefit</w:t>
      </w:r>
      <w:r w:rsidR="0078679E">
        <w:rPr>
          <w:rFonts w:eastAsia="Times New Roman" w:cstheme="minorHAnsi"/>
          <w:b/>
          <w:color w:val="000000"/>
          <w:sz w:val="24"/>
          <w:szCs w:val="24"/>
        </w:rPr>
        <w:t xml:space="preserve"> &amp;</w:t>
      </w:r>
      <w:r>
        <w:rPr>
          <w:rFonts w:eastAsia="Times New Roman" w:cstheme="minorHAnsi"/>
          <w:b/>
          <w:color w:val="000000"/>
          <w:sz w:val="24"/>
          <w:szCs w:val="24"/>
        </w:rPr>
        <w:t xml:space="preserve"> $</w:t>
      </w:r>
      <w:r w:rsidR="0078679E" w:rsidRPr="00170B4F">
        <w:rPr>
          <w:rFonts w:eastAsia="Times New Roman" w:cstheme="minorHAnsi"/>
          <w:b/>
          <w:color w:val="000000"/>
          <w:sz w:val="24"/>
          <w:szCs w:val="24"/>
        </w:rPr>
        <w:t>2,000</w:t>
      </w:r>
      <w:r w:rsidR="00D00375">
        <w:rPr>
          <w:rFonts w:eastAsia="Times New Roman" w:cstheme="minorHAnsi"/>
          <w:b/>
          <w:color w:val="000000"/>
          <w:sz w:val="24"/>
          <w:szCs w:val="24"/>
        </w:rPr>
        <w:t xml:space="preserve"> USD</w:t>
      </w:r>
      <w:r w:rsidR="0078679E" w:rsidRPr="00170B4F">
        <w:rPr>
          <w:rFonts w:eastAsia="Times New Roman" w:cstheme="minorHAnsi"/>
          <w:b/>
          <w:color w:val="000000"/>
          <w:sz w:val="24"/>
          <w:szCs w:val="24"/>
        </w:rPr>
        <w:t xml:space="preserve"> Accidental Death and Dismemberment Benefit</w:t>
      </w:r>
      <w:r w:rsidR="00482CBA">
        <w:rPr>
          <w:rFonts w:eastAsia="Times New Roman" w:cstheme="minorHAnsi"/>
          <w:b/>
          <w:color w:val="000000"/>
          <w:sz w:val="24"/>
          <w:szCs w:val="24"/>
        </w:rPr>
        <w:t xml:space="preserve"> </w:t>
      </w:r>
      <w:r w:rsidR="00482CBA">
        <w:rPr>
          <w:rFonts w:eastAsia="Times New Roman" w:cstheme="minorHAnsi"/>
          <w:color w:val="000000"/>
          <w:sz w:val="24"/>
          <w:szCs w:val="24"/>
        </w:rPr>
        <w:t>–</w:t>
      </w:r>
      <w:r w:rsidR="00166523" w:rsidRPr="00482CBA">
        <w:rPr>
          <w:rFonts w:eastAsia="Times New Roman" w:cstheme="minorHAnsi"/>
          <w:color w:val="000000"/>
          <w:sz w:val="24"/>
          <w:szCs w:val="24"/>
        </w:rPr>
        <w:t xml:space="preserve"> </w:t>
      </w:r>
      <w:r w:rsidR="00482CBA" w:rsidRPr="00482CBA">
        <w:rPr>
          <w:rFonts w:eastAsia="Times New Roman" w:cstheme="minorHAnsi"/>
          <w:i/>
          <w:color w:val="000000"/>
          <w:sz w:val="24"/>
          <w:szCs w:val="24"/>
        </w:rPr>
        <w:t>Y</w:t>
      </w:r>
      <w:r w:rsidR="00166523" w:rsidRPr="00482CBA">
        <w:rPr>
          <w:rFonts w:eastAsia="Times New Roman" w:cstheme="minorHAnsi"/>
          <w:i/>
          <w:color w:val="000000"/>
          <w:sz w:val="24"/>
          <w:szCs w:val="24"/>
        </w:rPr>
        <w:t xml:space="preserve">our certificate </w:t>
      </w:r>
      <w:r w:rsidR="006520CC">
        <w:rPr>
          <w:rFonts w:eastAsia="Times New Roman" w:cstheme="minorHAnsi"/>
          <w:i/>
          <w:color w:val="000000"/>
          <w:sz w:val="24"/>
          <w:szCs w:val="24"/>
        </w:rPr>
        <w:t xml:space="preserve">can be found at </w:t>
      </w:r>
      <w:hyperlink r:id="rId8" w:history="1">
        <w:r w:rsidR="006520CC" w:rsidRPr="006520CC">
          <w:rPr>
            <w:rStyle w:val="Hyperlink"/>
            <w:rFonts w:eastAsia="Times New Roman" w:cstheme="minorHAnsi"/>
            <w:i/>
            <w:sz w:val="24"/>
            <w:szCs w:val="24"/>
          </w:rPr>
          <w:t>opeiu.org</w:t>
        </w:r>
      </w:hyperlink>
      <w:r w:rsidR="006520CC">
        <w:rPr>
          <w:rFonts w:eastAsia="Times New Roman" w:cstheme="minorHAnsi"/>
          <w:i/>
          <w:color w:val="000000"/>
          <w:sz w:val="24"/>
          <w:szCs w:val="24"/>
        </w:rPr>
        <w:t xml:space="preserve"> under Member Resources and </w:t>
      </w:r>
      <w:r w:rsidR="008F38A0">
        <w:rPr>
          <w:rFonts w:eastAsia="Times New Roman" w:cstheme="minorHAnsi"/>
          <w:i/>
          <w:color w:val="000000"/>
          <w:sz w:val="24"/>
          <w:szCs w:val="24"/>
        </w:rPr>
        <w:t xml:space="preserve">on </w:t>
      </w:r>
      <w:r w:rsidR="006520CC">
        <w:rPr>
          <w:rFonts w:eastAsia="Times New Roman" w:cstheme="minorHAnsi"/>
          <w:i/>
          <w:color w:val="000000"/>
          <w:sz w:val="24"/>
          <w:szCs w:val="24"/>
        </w:rPr>
        <w:t>the OPEIU app</w:t>
      </w:r>
      <w:r>
        <w:rPr>
          <w:rFonts w:eastAsia="Times New Roman" w:cstheme="minorHAnsi"/>
          <w:i/>
          <w:color w:val="000000"/>
          <w:sz w:val="24"/>
          <w:szCs w:val="24"/>
        </w:rPr>
        <w:t xml:space="preserve">. </w:t>
      </w:r>
      <w:r w:rsidR="00D00375">
        <w:rPr>
          <w:rFonts w:eastAsia="Times New Roman" w:cstheme="minorHAnsi"/>
          <w:i/>
          <w:color w:val="000000"/>
          <w:sz w:val="24"/>
          <w:szCs w:val="24"/>
        </w:rPr>
        <w:t>Print a copy and keep</w:t>
      </w:r>
      <w:r w:rsidR="00166523" w:rsidRPr="00482CBA">
        <w:rPr>
          <w:rFonts w:eastAsia="Times New Roman" w:cstheme="minorHAnsi"/>
          <w:i/>
          <w:color w:val="000000"/>
          <w:sz w:val="24"/>
          <w:szCs w:val="24"/>
        </w:rPr>
        <w:t xml:space="preserve"> it in a safe place with other important papers</w:t>
      </w:r>
      <w:r w:rsidR="00357718" w:rsidRPr="00482CBA">
        <w:rPr>
          <w:rFonts w:eastAsia="Times New Roman" w:cstheme="minorHAnsi"/>
          <w:color w:val="000000"/>
          <w:sz w:val="24"/>
          <w:szCs w:val="24"/>
        </w:rPr>
        <w:t xml:space="preserve">; </w:t>
      </w:r>
    </w:p>
    <w:p w:rsidR="00304E7B" w:rsidRPr="00170B4F" w:rsidRDefault="001C5869" w:rsidP="00B3244B">
      <w:pPr>
        <w:spacing w:before="100" w:beforeAutospacing="1" w:after="0" w:line="240" w:lineRule="auto"/>
        <w:ind w:left="-720"/>
        <w:rPr>
          <w:rFonts w:eastAsia="Times New Roman" w:cstheme="minorHAnsi"/>
          <w:color w:val="000000"/>
          <w:sz w:val="24"/>
          <w:szCs w:val="24"/>
        </w:rPr>
      </w:pPr>
      <w:r w:rsidRPr="00170B4F">
        <w:rPr>
          <w:rFonts w:eastAsia="Times New Roman" w:cstheme="minorHAnsi"/>
          <w:b/>
          <w:color w:val="000000"/>
          <w:sz w:val="24"/>
          <w:szCs w:val="24"/>
        </w:rPr>
        <w:t xml:space="preserve">Identity </w:t>
      </w:r>
      <w:r w:rsidR="00304E7B" w:rsidRPr="00170B4F">
        <w:rPr>
          <w:rFonts w:eastAsia="Times New Roman" w:cstheme="minorHAnsi"/>
          <w:b/>
          <w:color w:val="000000"/>
          <w:sz w:val="24"/>
          <w:szCs w:val="24"/>
        </w:rPr>
        <w:t>Protection</w:t>
      </w:r>
      <w:r w:rsidR="00304E7B" w:rsidRPr="00170B4F">
        <w:rPr>
          <w:rFonts w:eastAsia="Times New Roman" w:cstheme="minorHAnsi"/>
          <w:color w:val="000000"/>
          <w:sz w:val="24"/>
          <w:szCs w:val="24"/>
        </w:rPr>
        <w:t xml:space="preserve"> – </w:t>
      </w:r>
      <w:r w:rsidR="00E63A6D" w:rsidRPr="00170B4F">
        <w:rPr>
          <w:rFonts w:eastAsia="Times New Roman" w:cstheme="minorHAnsi"/>
          <w:color w:val="000000"/>
          <w:sz w:val="24"/>
          <w:szCs w:val="24"/>
        </w:rPr>
        <w:t>Internet monitor</w:t>
      </w:r>
      <w:r w:rsidR="00357718" w:rsidRPr="00170B4F">
        <w:rPr>
          <w:rFonts w:eastAsia="Times New Roman" w:cstheme="minorHAnsi"/>
          <w:color w:val="000000"/>
          <w:sz w:val="24"/>
          <w:szCs w:val="24"/>
        </w:rPr>
        <w:t>ing and fully managed recovery</w:t>
      </w:r>
      <w:r w:rsidR="00A74C8D">
        <w:rPr>
          <w:rFonts w:eastAsia="Times New Roman" w:cstheme="minorHAnsi"/>
          <w:color w:val="000000"/>
          <w:sz w:val="24"/>
          <w:szCs w:val="24"/>
        </w:rPr>
        <w:t xml:space="preserve"> through </w:t>
      </w:r>
      <w:r w:rsidR="002E43F3">
        <w:rPr>
          <w:rFonts w:eastAsia="Times New Roman" w:cstheme="minorHAnsi"/>
          <w:color w:val="000000"/>
          <w:sz w:val="24"/>
          <w:szCs w:val="24"/>
        </w:rPr>
        <w:t xml:space="preserve">Generali Global Assistance. </w:t>
      </w:r>
      <w:r w:rsidR="008F38A0" w:rsidRPr="008F38A0">
        <w:rPr>
          <w:rFonts w:eastAsia="Times New Roman" w:cstheme="minorHAnsi"/>
          <w:i/>
          <w:color w:val="000000"/>
          <w:sz w:val="24"/>
          <w:szCs w:val="24"/>
        </w:rPr>
        <w:t>Learn more</w:t>
      </w:r>
      <w:r w:rsidR="008F38A0">
        <w:rPr>
          <w:rFonts w:eastAsia="Times New Roman" w:cstheme="minorHAnsi"/>
          <w:color w:val="000000"/>
          <w:sz w:val="24"/>
          <w:szCs w:val="24"/>
        </w:rPr>
        <w:t xml:space="preserve"> </w:t>
      </w:r>
      <w:r w:rsidR="008F38A0">
        <w:rPr>
          <w:rFonts w:eastAsia="Times New Roman" w:cstheme="minorHAnsi"/>
          <w:i/>
          <w:color w:val="000000"/>
          <w:sz w:val="24"/>
          <w:szCs w:val="24"/>
        </w:rPr>
        <w:t>under Member Resources and on the OPEIU app.</w:t>
      </w:r>
    </w:p>
    <w:p w:rsidR="00F02D72" w:rsidRDefault="00F02D72" w:rsidP="00B3244B">
      <w:pPr>
        <w:pStyle w:val="NoSpacing"/>
        <w:ind w:left="-720"/>
        <w:rPr>
          <w:rFonts w:eastAsia="Times New Roman" w:cstheme="minorHAnsi"/>
          <w:b/>
          <w:color w:val="000000"/>
          <w:sz w:val="24"/>
          <w:szCs w:val="24"/>
        </w:rPr>
      </w:pPr>
    </w:p>
    <w:p w:rsidR="00F02D72" w:rsidRPr="00967D18" w:rsidRDefault="00F02D72" w:rsidP="00B3244B">
      <w:pPr>
        <w:pStyle w:val="NoSpacing"/>
        <w:ind w:left="-720"/>
        <w:rPr>
          <w:rFonts w:eastAsia="Times New Roman" w:cstheme="minorHAnsi"/>
          <w:i/>
          <w:color w:val="000000"/>
          <w:sz w:val="24"/>
          <w:szCs w:val="24"/>
        </w:rPr>
      </w:pPr>
      <w:bookmarkStart w:id="2" w:name="_Hlk501620026"/>
      <w:r w:rsidRPr="00170B4F">
        <w:rPr>
          <w:rFonts w:eastAsia="Times New Roman" w:cstheme="minorHAnsi"/>
          <w:b/>
          <w:color w:val="000000"/>
          <w:sz w:val="24"/>
          <w:szCs w:val="24"/>
        </w:rPr>
        <w:t>OPEIU</w:t>
      </w:r>
      <w:r>
        <w:rPr>
          <w:rFonts w:eastAsia="Times New Roman" w:cstheme="minorHAnsi"/>
          <w:b/>
          <w:color w:val="000000"/>
          <w:sz w:val="24"/>
          <w:szCs w:val="24"/>
        </w:rPr>
        <w:t xml:space="preserve"> Free College Benefit </w:t>
      </w:r>
      <w:r>
        <w:rPr>
          <w:rFonts w:eastAsia="Times New Roman" w:cstheme="minorHAnsi"/>
          <w:color w:val="000000"/>
          <w:sz w:val="24"/>
          <w:szCs w:val="24"/>
        </w:rPr>
        <w:t xml:space="preserve">– Just as the names implies, OPEIU members and their families can now earn an associate degree </w:t>
      </w:r>
      <w:r w:rsidR="00CF2445">
        <w:rPr>
          <w:rFonts w:eastAsia="Times New Roman" w:cstheme="minorHAnsi"/>
          <w:color w:val="000000"/>
          <w:sz w:val="24"/>
          <w:szCs w:val="24"/>
        </w:rPr>
        <w:t>or certificate</w:t>
      </w:r>
      <w:r w:rsidR="007B7ECC">
        <w:rPr>
          <w:rFonts w:eastAsia="Times New Roman" w:cstheme="minorHAnsi"/>
          <w:color w:val="000000"/>
          <w:sz w:val="24"/>
          <w:szCs w:val="24"/>
        </w:rPr>
        <w:t>s</w:t>
      </w:r>
      <w:r w:rsidR="00CF2445">
        <w:rPr>
          <w:rFonts w:eastAsia="Times New Roman" w:cstheme="minorHAnsi"/>
          <w:color w:val="000000"/>
          <w:sz w:val="24"/>
          <w:szCs w:val="24"/>
        </w:rPr>
        <w:t xml:space="preserve"> </w:t>
      </w:r>
      <w:r>
        <w:rPr>
          <w:rFonts w:eastAsia="Times New Roman" w:cstheme="minorHAnsi"/>
          <w:i/>
          <w:color w:val="000000"/>
          <w:sz w:val="24"/>
          <w:szCs w:val="24"/>
        </w:rPr>
        <w:t>completely free of charge.</w:t>
      </w:r>
      <w:r w:rsidR="00922B0C">
        <w:rPr>
          <w:rFonts w:eastAsia="Times New Roman" w:cstheme="minorHAnsi"/>
          <w:i/>
          <w:color w:val="000000"/>
          <w:sz w:val="24"/>
          <w:szCs w:val="24"/>
        </w:rPr>
        <w:t xml:space="preserve"> </w:t>
      </w:r>
      <w:r w:rsidR="00922B0C">
        <w:rPr>
          <w:rFonts w:eastAsia="Times New Roman" w:cstheme="minorHAnsi"/>
          <w:color w:val="000000"/>
          <w:sz w:val="24"/>
          <w:szCs w:val="24"/>
        </w:rPr>
        <w:t xml:space="preserve"> Canadian members, please contact Luis Rosa at </w:t>
      </w:r>
      <w:hyperlink r:id="rId9" w:history="1">
        <w:r w:rsidR="00447832" w:rsidRPr="005D28CA">
          <w:rPr>
            <w:rStyle w:val="Hyperlink"/>
            <w:rFonts w:eastAsia="Times New Roman" w:cstheme="minorHAnsi"/>
            <w:sz w:val="24"/>
            <w:szCs w:val="24"/>
          </w:rPr>
          <w:t>lrosa@egcc.edu</w:t>
        </w:r>
      </w:hyperlink>
      <w:r w:rsidR="00922B0C">
        <w:rPr>
          <w:rFonts w:eastAsia="Times New Roman" w:cstheme="minorHAnsi"/>
          <w:color w:val="000000"/>
          <w:sz w:val="24"/>
          <w:szCs w:val="24"/>
        </w:rPr>
        <w:t xml:space="preserve">. </w:t>
      </w:r>
      <w:r>
        <w:rPr>
          <w:rFonts w:eastAsia="Times New Roman" w:cstheme="minorHAnsi"/>
          <w:color w:val="000000"/>
          <w:sz w:val="24"/>
          <w:szCs w:val="24"/>
        </w:rPr>
        <w:t>L</w:t>
      </w:r>
      <w:r w:rsidRPr="00170B4F">
        <w:rPr>
          <w:rFonts w:eastAsia="Times New Roman" w:cstheme="minorHAnsi"/>
          <w:color w:val="000000"/>
          <w:sz w:val="24"/>
          <w:szCs w:val="24"/>
        </w:rPr>
        <w:t xml:space="preserve">earn more at </w:t>
      </w:r>
      <w:hyperlink r:id="rId10" w:history="1">
        <w:r w:rsidR="002F78A7" w:rsidRPr="007147A0">
          <w:rPr>
            <w:rStyle w:val="Hyperlink"/>
          </w:rPr>
          <w:t>FreeCollege.OPEIU.org</w:t>
        </w:r>
      </w:hyperlink>
      <w:r>
        <w:rPr>
          <w:rFonts w:eastAsia="Times New Roman" w:cstheme="minorHAnsi"/>
          <w:color w:val="000000"/>
          <w:sz w:val="24"/>
          <w:szCs w:val="24"/>
        </w:rPr>
        <w:t>.</w:t>
      </w:r>
    </w:p>
    <w:p w:rsidR="00F02D72" w:rsidRDefault="00F02D72" w:rsidP="00B3244B">
      <w:pPr>
        <w:pStyle w:val="NoSpacing"/>
        <w:ind w:left="-720"/>
        <w:rPr>
          <w:rFonts w:eastAsia="Times New Roman" w:cstheme="minorHAnsi"/>
          <w:b/>
          <w:color w:val="000000"/>
          <w:sz w:val="24"/>
          <w:szCs w:val="24"/>
        </w:rPr>
      </w:pPr>
    </w:p>
    <w:p w:rsidR="00F02D72" w:rsidRDefault="00F02D72" w:rsidP="00B3244B">
      <w:pPr>
        <w:pStyle w:val="NoSpacing"/>
        <w:ind w:left="-720"/>
        <w:rPr>
          <w:rFonts w:eastAsia="Times New Roman" w:cstheme="minorHAnsi"/>
          <w:color w:val="000000"/>
          <w:sz w:val="24"/>
          <w:szCs w:val="24"/>
        </w:rPr>
      </w:pPr>
      <w:r w:rsidRPr="00170B4F">
        <w:rPr>
          <w:rFonts w:eastAsia="Times New Roman" w:cstheme="minorHAnsi"/>
          <w:b/>
          <w:color w:val="000000"/>
          <w:sz w:val="24"/>
          <w:szCs w:val="24"/>
        </w:rPr>
        <w:t>OPEIU</w:t>
      </w:r>
      <w:r>
        <w:rPr>
          <w:rFonts w:eastAsia="Times New Roman" w:cstheme="minorHAnsi"/>
          <w:b/>
          <w:color w:val="000000"/>
          <w:sz w:val="24"/>
          <w:szCs w:val="24"/>
        </w:rPr>
        <w:t xml:space="preserve"> Student Debt Reduction </w:t>
      </w:r>
      <w:r>
        <w:rPr>
          <w:rFonts w:eastAsia="Times New Roman" w:cstheme="minorHAnsi"/>
          <w:color w:val="000000"/>
          <w:sz w:val="24"/>
          <w:szCs w:val="24"/>
        </w:rPr>
        <w:t>– OPEIU is pleased to offer a</w:t>
      </w:r>
      <w:r w:rsidR="00CF2445">
        <w:rPr>
          <w:rFonts w:eastAsia="Times New Roman" w:cstheme="minorHAnsi"/>
          <w:color w:val="000000"/>
          <w:sz w:val="24"/>
          <w:szCs w:val="24"/>
        </w:rPr>
        <w:t>n</w:t>
      </w:r>
      <w:r>
        <w:rPr>
          <w:rFonts w:eastAsia="Times New Roman" w:cstheme="minorHAnsi"/>
          <w:color w:val="000000"/>
          <w:sz w:val="24"/>
          <w:szCs w:val="24"/>
        </w:rPr>
        <w:t xml:space="preserve"> OPEIU Student Debt Reduction Program to help members repay their student debt. The fund provides </w:t>
      </w:r>
      <w:r w:rsidR="009B1CE1">
        <w:rPr>
          <w:rFonts w:eastAsia="Times New Roman" w:cstheme="minorHAnsi"/>
          <w:color w:val="000000"/>
          <w:sz w:val="24"/>
          <w:szCs w:val="24"/>
        </w:rPr>
        <w:t>five awards</w:t>
      </w:r>
      <w:r>
        <w:rPr>
          <w:rFonts w:eastAsia="Times New Roman" w:cstheme="minorHAnsi"/>
          <w:color w:val="000000"/>
          <w:sz w:val="24"/>
          <w:szCs w:val="24"/>
        </w:rPr>
        <w:t xml:space="preserve"> of $2,500</w:t>
      </w:r>
      <w:r w:rsidR="006520CC">
        <w:rPr>
          <w:rFonts w:eastAsia="Times New Roman" w:cstheme="minorHAnsi"/>
          <w:color w:val="000000"/>
          <w:sz w:val="24"/>
          <w:szCs w:val="24"/>
        </w:rPr>
        <w:t xml:space="preserve"> USD</w:t>
      </w:r>
      <w:r>
        <w:rPr>
          <w:rFonts w:eastAsia="Times New Roman" w:cstheme="minorHAnsi"/>
          <w:color w:val="000000"/>
          <w:sz w:val="24"/>
          <w:szCs w:val="24"/>
        </w:rPr>
        <w:t xml:space="preserve"> a year. L</w:t>
      </w:r>
      <w:r w:rsidRPr="00170B4F">
        <w:rPr>
          <w:rFonts w:eastAsia="Times New Roman" w:cstheme="minorHAnsi"/>
          <w:color w:val="000000"/>
          <w:sz w:val="24"/>
          <w:szCs w:val="24"/>
        </w:rPr>
        <w:t xml:space="preserve">earn more </w:t>
      </w:r>
      <w:bookmarkEnd w:id="2"/>
      <w:r w:rsidR="006520CC">
        <w:rPr>
          <w:rFonts w:eastAsia="Times New Roman" w:cstheme="minorHAnsi"/>
          <w:i/>
          <w:color w:val="000000"/>
          <w:sz w:val="24"/>
          <w:szCs w:val="24"/>
        </w:rPr>
        <w:t xml:space="preserve">at </w:t>
      </w:r>
      <w:hyperlink r:id="rId11" w:history="1">
        <w:r w:rsidR="006520CC" w:rsidRPr="006520CC">
          <w:rPr>
            <w:rStyle w:val="Hyperlink"/>
            <w:rFonts w:eastAsia="Times New Roman" w:cstheme="minorHAnsi"/>
            <w:i/>
            <w:sz w:val="24"/>
            <w:szCs w:val="24"/>
          </w:rPr>
          <w:t>opeiu.org</w:t>
        </w:r>
      </w:hyperlink>
      <w:r w:rsidR="006520CC">
        <w:rPr>
          <w:rFonts w:eastAsia="Times New Roman" w:cstheme="minorHAnsi"/>
          <w:i/>
          <w:color w:val="000000"/>
          <w:sz w:val="24"/>
          <w:szCs w:val="24"/>
        </w:rPr>
        <w:t xml:space="preserve"> under Member Resources and </w:t>
      </w:r>
      <w:r w:rsidR="008F38A0">
        <w:rPr>
          <w:rFonts w:eastAsia="Times New Roman" w:cstheme="minorHAnsi"/>
          <w:i/>
          <w:color w:val="000000"/>
          <w:sz w:val="24"/>
          <w:szCs w:val="24"/>
        </w:rPr>
        <w:t xml:space="preserve">on </w:t>
      </w:r>
      <w:r w:rsidR="006520CC">
        <w:rPr>
          <w:rFonts w:eastAsia="Times New Roman" w:cstheme="minorHAnsi"/>
          <w:i/>
          <w:color w:val="000000"/>
          <w:sz w:val="24"/>
          <w:szCs w:val="24"/>
        </w:rPr>
        <w:t>the OPEIU app</w:t>
      </w:r>
      <w:r>
        <w:rPr>
          <w:rFonts w:eastAsia="Times New Roman" w:cstheme="minorHAnsi"/>
          <w:color w:val="000000"/>
          <w:sz w:val="24"/>
          <w:szCs w:val="24"/>
        </w:rPr>
        <w:t>;</w:t>
      </w:r>
    </w:p>
    <w:p w:rsidR="00CF2445" w:rsidRPr="00170B4F" w:rsidRDefault="00CF2445" w:rsidP="00B3244B">
      <w:pPr>
        <w:spacing w:before="100" w:beforeAutospacing="1" w:after="0" w:line="240" w:lineRule="auto"/>
        <w:ind w:left="-720"/>
        <w:rPr>
          <w:rFonts w:eastAsia="Times New Roman" w:cstheme="minorHAnsi"/>
          <w:color w:val="000000"/>
          <w:sz w:val="24"/>
          <w:szCs w:val="24"/>
        </w:rPr>
      </w:pPr>
      <w:r w:rsidRPr="00170B4F">
        <w:rPr>
          <w:rFonts w:eastAsia="Times New Roman" w:cstheme="minorHAnsi"/>
          <w:b/>
          <w:color w:val="000000"/>
          <w:sz w:val="24"/>
          <w:szCs w:val="24"/>
        </w:rPr>
        <w:t>OPEIU scholarships and a summer camp program for children ages 13-16</w:t>
      </w:r>
      <w:r>
        <w:rPr>
          <w:rFonts w:eastAsia="Times New Roman" w:cstheme="minorHAnsi"/>
          <w:color w:val="000000"/>
          <w:sz w:val="24"/>
          <w:szCs w:val="24"/>
        </w:rPr>
        <w:t xml:space="preserve"> – </w:t>
      </w:r>
      <w:r w:rsidR="0066758D">
        <w:rPr>
          <w:rFonts w:eastAsia="Times New Roman" w:cstheme="minorHAnsi"/>
          <w:color w:val="000000"/>
          <w:sz w:val="24"/>
          <w:szCs w:val="24"/>
        </w:rPr>
        <w:t>Canadian members may apply for t</w:t>
      </w:r>
      <w:r w:rsidR="00922B0C">
        <w:rPr>
          <w:rFonts w:eastAsia="Times New Roman" w:cstheme="minorHAnsi"/>
          <w:color w:val="000000"/>
          <w:sz w:val="24"/>
          <w:szCs w:val="24"/>
        </w:rPr>
        <w:t xml:space="preserve">he Howard Coughlin Memorial Scholarship and the Romeo </w:t>
      </w:r>
      <w:proofErr w:type="spellStart"/>
      <w:r w:rsidR="00922B0C">
        <w:rPr>
          <w:rFonts w:eastAsia="Times New Roman" w:cstheme="minorHAnsi"/>
          <w:color w:val="000000"/>
          <w:sz w:val="24"/>
          <w:szCs w:val="24"/>
        </w:rPr>
        <w:t>Corbeil</w:t>
      </w:r>
      <w:proofErr w:type="spellEnd"/>
      <w:r w:rsidR="00922B0C">
        <w:rPr>
          <w:rFonts w:eastAsia="Times New Roman" w:cstheme="minorHAnsi"/>
          <w:color w:val="000000"/>
          <w:sz w:val="24"/>
          <w:szCs w:val="24"/>
        </w:rPr>
        <w:t xml:space="preserve">/Gilles Beauregard Memorial Scholarship. </w:t>
      </w:r>
      <w:r>
        <w:rPr>
          <w:rFonts w:eastAsia="Times New Roman" w:cstheme="minorHAnsi"/>
          <w:color w:val="000000"/>
          <w:sz w:val="24"/>
          <w:szCs w:val="24"/>
        </w:rPr>
        <w:t>L</w:t>
      </w:r>
      <w:r w:rsidRPr="00170B4F">
        <w:rPr>
          <w:rFonts w:eastAsia="Times New Roman" w:cstheme="minorHAnsi"/>
          <w:color w:val="000000"/>
          <w:sz w:val="24"/>
          <w:szCs w:val="24"/>
        </w:rPr>
        <w:t xml:space="preserve">earn more </w:t>
      </w:r>
      <w:r w:rsidR="006520CC">
        <w:rPr>
          <w:rFonts w:eastAsia="Times New Roman" w:cstheme="minorHAnsi"/>
          <w:i/>
          <w:color w:val="000000"/>
          <w:sz w:val="24"/>
          <w:szCs w:val="24"/>
        </w:rPr>
        <w:t xml:space="preserve">at </w:t>
      </w:r>
      <w:hyperlink r:id="rId12" w:history="1">
        <w:r w:rsidR="006520CC" w:rsidRPr="006520CC">
          <w:rPr>
            <w:rStyle w:val="Hyperlink"/>
            <w:rFonts w:eastAsia="Times New Roman" w:cstheme="minorHAnsi"/>
            <w:i/>
            <w:sz w:val="24"/>
            <w:szCs w:val="24"/>
          </w:rPr>
          <w:t>opeiu.org</w:t>
        </w:r>
      </w:hyperlink>
      <w:r w:rsidR="006520CC">
        <w:rPr>
          <w:rFonts w:eastAsia="Times New Roman" w:cstheme="minorHAnsi"/>
          <w:i/>
          <w:color w:val="000000"/>
          <w:sz w:val="24"/>
          <w:szCs w:val="24"/>
        </w:rPr>
        <w:t xml:space="preserve"> under Member Resources and </w:t>
      </w:r>
      <w:r w:rsidR="008F38A0">
        <w:rPr>
          <w:rFonts w:eastAsia="Times New Roman" w:cstheme="minorHAnsi"/>
          <w:i/>
          <w:color w:val="000000"/>
          <w:sz w:val="24"/>
          <w:szCs w:val="24"/>
        </w:rPr>
        <w:t xml:space="preserve">on </w:t>
      </w:r>
      <w:r w:rsidR="006520CC">
        <w:rPr>
          <w:rFonts w:eastAsia="Times New Roman" w:cstheme="minorHAnsi"/>
          <w:i/>
          <w:color w:val="000000"/>
          <w:sz w:val="24"/>
          <w:szCs w:val="24"/>
        </w:rPr>
        <w:t>the OPEIU app</w:t>
      </w:r>
      <w:r w:rsidR="00922B0C">
        <w:rPr>
          <w:rFonts w:eastAsia="Times New Roman" w:cstheme="minorHAnsi"/>
          <w:color w:val="000000"/>
          <w:sz w:val="24"/>
          <w:szCs w:val="24"/>
        </w:rPr>
        <w:t>;</w:t>
      </w:r>
      <w:r w:rsidR="0066758D">
        <w:rPr>
          <w:rFonts w:eastAsia="Times New Roman" w:cstheme="minorHAnsi"/>
          <w:color w:val="000000"/>
          <w:sz w:val="24"/>
          <w:szCs w:val="24"/>
        </w:rPr>
        <w:t xml:space="preserve"> </w:t>
      </w:r>
    </w:p>
    <w:p w:rsidR="00B3244B" w:rsidRDefault="003F73CF" w:rsidP="00B3244B">
      <w:pPr>
        <w:spacing w:before="100" w:beforeAutospacing="1" w:after="0" w:line="240" w:lineRule="auto"/>
        <w:ind w:left="-720"/>
        <w:rPr>
          <w:rFonts w:eastAsia="Times New Roman" w:cstheme="minorHAnsi"/>
          <w:color w:val="000000"/>
          <w:sz w:val="24"/>
          <w:szCs w:val="24"/>
        </w:rPr>
      </w:pPr>
      <w:r w:rsidRPr="00527D57">
        <w:rPr>
          <w:b/>
          <w:sz w:val="24"/>
          <w:szCs w:val="24"/>
        </w:rPr>
        <w:t xml:space="preserve">Union </w:t>
      </w:r>
      <w:r w:rsidR="009B1CE1">
        <w:rPr>
          <w:b/>
          <w:sz w:val="24"/>
          <w:szCs w:val="24"/>
        </w:rPr>
        <w:t xml:space="preserve">Savings </w:t>
      </w:r>
      <w:r w:rsidR="005375E5">
        <w:rPr>
          <w:rFonts w:eastAsia="Times New Roman" w:cstheme="minorHAnsi"/>
          <w:color w:val="000000"/>
          <w:sz w:val="24"/>
          <w:szCs w:val="24"/>
        </w:rPr>
        <w:t xml:space="preserve">– </w:t>
      </w:r>
      <w:r w:rsidR="009B1CE1" w:rsidRPr="005375E5">
        <w:rPr>
          <w:sz w:val="24"/>
          <w:szCs w:val="24"/>
        </w:rPr>
        <w:t>Canada’s only not-for-profit, union</w:t>
      </w:r>
      <w:r w:rsidR="008F38A0">
        <w:rPr>
          <w:sz w:val="24"/>
          <w:szCs w:val="24"/>
        </w:rPr>
        <w:t>-</w:t>
      </w:r>
      <w:r w:rsidR="009B1CE1" w:rsidRPr="005375E5">
        <w:rPr>
          <w:sz w:val="24"/>
          <w:szCs w:val="24"/>
        </w:rPr>
        <w:t>run members’ benefit program.</w:t>
      </w:r>
      <w:r w:rsidR="0081138B" w:rsidRPr="005375E5">
        <w:rPr>
          <w:sz w:val="24"/>
          <w:szCs w:val="24"/>
        </w:rPr>
        <w:t xml:space="preserve"> </w:t>
      </w:r>
      <w:r w:rsidR="009B1CE1" w:rsidRPr="005375E5">
        <w:rPr>
          <w:sz w:val="24"/>
          <w:szCs w:val="24"/>
        </w:rPr>
        <w:t xml:space="preserve">  </w:t>
      </w:r>
      <w:r w:rsidR="009B1CE1" w:rsidRPr="005375E5">
        <w:rPr>
          <w:sz w:val="24"/>
          <w:szCs w:val="24"/>
        </w:rPr>
        <w:br/>
      </w:r>
      <w:r w:rsidR="0081138B">
        <w:rPr>
          <w:rFonts w:eastAsia="Times New Roman" w:cstheme="minorHAnsi"/>
          <w:color w:val="000000"/>
          <w:sz w:val="24"/>
          <w:szCs w:val="24"/>
        </w:rPr>
        <w:t>L</w:t>
      </w:r>
      <w:r w:rsidR="0081138B" w:rsidRPr="00170B4F">
        <w:rPr>
          <w:rFonts w:eastAsia="Times New Roman" w:cstheme="minorHAnsi"/>
          <w:color w:val="000000"/>
          <w:sz w:val="24"/>
          <w:szCs w:val="24"/>
        </w:rPr>
        <w:t>earn more a</w:t>
      </w:r>
      <w:r w:rsidR="0081138B">
        <w:rPr>
          <w:rFonts w:eastAsia="Times New Roman" w:cstheme="minorHAnsi"/>
          <w:color w:val="000000"/>
          <w:sz w:val="24"/>
          <w:szCs w:val="24"/>
        </w:rPr>
        <w:t>t</w:t>
      </w:r>
      <w:r w:rsidR="009B1CE1">
        <w:t xml:space="preserve"> </w:t>
      </w:r>
      <w:hyperlink r:id="rId13" w:history="1">
        <w:r w:rsidR="009B1CE1" w:rsidRPr="002F78A7">
          <w:rPr>
            <w:rStyle w:val="Hyperlink"/>
            <w:sz w:val="24"/>
            <w:szCs w:val="24"/>
          </w:rPr>
          <w:t>unionsavings.ca</w:t>
        </w:r>
      </w:hyperlink>
      <w:r w:rsidR="0081138B" w:rsidRPr="002F78A7">
        <w:rPr>
          <w:rFonts w:eastAsia="Times New Roman" w:cstheme="minorHAnsi"/>
          <w:color w:val="000000"/>
          <w:sz w:val="24"/>
          <w:szCs w:val="24"/>
        </w:rPr>
        <w:t xml:space="preserve">; </w:t>
      </w:r>
      <w:r w:rsidR="00B3244B" w:rsidRPr="002F78A7">
        <w:rPr>
          <w:rFonts w:cs="Arial"/>
          <w:sz w:val="24"/>
          <w:szCs w:val="24"/>
        </w:rPr>
        <w:br/>
      </w:r>
      <w:r w:rsidR="00B3244B">
        <w:rPr>
          <w:rFonts w:cs="Arial"/>
          <w:sz w:val="24"/>
          <w:szCs w:val="24"/>
        </w:rPr>
        <w:br/>
      </w:r>
      <w:r w:rsidRPr="00170B4F">
        <w:rPr>
          <w:rFonts w:eastAsia="Times New Roman" w:cstheme="minorHAnsi"/>
          <w:b/>
          <w:color w:val="000000"/>
          <w:sz w:val="24"/>
          <w:szCs w:val="24"/>
        </w:rPr>
        <w:t xml:space="preserve">OPEIU’s magazine, </w:t>
      </w:r>
      <w:r w:rsidRPr="00170B4F">
        <w:rPr>
          <w:rFonts w:eastAsia="Times New Roman" w:cstheme="minorHAnsi"/>
          <w:b/>
          <w:i/>
          <w:color w:val="000000"/>
          <w:sz w:val="24"/>
          <w:szCs w:val="24"/>
        </w:rPr>
        <w:t>White Collar</w:t>
      </w:r>
      <w:r w:rsidR="00CF2445">
        <w:rPr>
          <w:rFonts w:eastAsia="Times New Roman" w:cstheme="minorHAnsi"/>
          <w:b/>
          <w:i/>
          <w:color w:val="000000"/>
          <w:sz w:val="24"/>
          <w:szCs w:val="24"/>
        </w:rPr>
        <w:t>, and other useful publications</w:t>
      </w:r>
      <w:r w:rsidR="002E43F3">
        <w:rPr>
          <w:rFonts w:eastAsia="Times New Roman" w:cstheme="minorHAnsi"/>
          <w:b/>
          <w:i/>
          <w:color w:val="000000"/>
          <w:sz w:val="24"/>
          <w:szCs w:val="24"/>
        </w:rPr>
        <w:t xml:space="preserve"> </w:t>
      </w:r>
      <w:r w:rsidR="005375E5" w:rsidRPr="005375E5">
        <w:rPr>
          <w:rFonts w:eastAsia="Times New Roman" w:cstheme="minorHAnsi"/>
          <w:b/>
          <w:i/>
          <w:color w:val="000000"/>
          <w:sz w:val="24"/>
          <w:szCs w:val="24"/>
        </w:rPr>
        <w:t xml:space="preserve">at </w:t>
      </w:r>
      <w:hyperlink r:id="rId14" w:history="1">
        <w:r w:rsidR="005375E5" w:rsidRPr="005375E5">
          <w:rPr>
            <w:rStyle w:val="Hyperlink"/>
            <w:rFonts w:eastAsia="Times New Roman" w:cstheme="minorHAnsi"/>
            <w:b/>
            <w:i/>
            <w:sz w:val="24"/>
            <w:szCs w:val="24"/>
          </w:rPr>
          <w:t>opeiu.org</w:t>
        </w:r>
      </w:hyperlink>
      <w:r w:rsidR="005375E5" w:rsidRPr="005375E5">
        <w:rPr>
          <w:rFonts w:eastAsia="Times New Roman" w:cstheme="minorHAnsi"/>
          <w:b/>
          <w:i/>
          <w:color w:val="000000"/>
          <w:sz w:val="24"/>
          <w:szCs w:val="24"/>
        </w:rPr>
        <w:t xml:space="preserve"> under Member Resources and </w:t>
      </w:r>
      <w:r w:rsidR="008F38A0">
        <w:rPr>
          <w:rFonts w:eastAsia="Times New Roman" w:cstheme="minorHAnsi"/>
          <w:b/>
          <w:i/>
          <w:color w:val="000000"/>
          <w:sz w:val="24"/>
          <w:szCs w:val="24"/>
        </w:rPr>
        <w:t xml:space="preserve">on </w:t>
      </w:r>
      <w:r w:rsidR="005375E5" w:rsidRPr="005375E5">
        <w:rPr>
          <w:rFonts w:eastAsia="Times New Roman" w:cstheme="minorHAnsi"/>
          <w:b/>
          <w:i/>
          <w:color w:val="000000"/>
          <w:sz w:val="24"/>
          <w:szCs w:val="24"/>
        </w:rPr>
        <w:t>the OPEIU app</w:t>
      </w:r>
      <w:r w:rsidR="005375E5">
        <w:rPr>
          <w:rFonts w:eastAsia="Times New Roman" w:cstheme="minorHAnsi"/>
          <w:color w:val="000000"/>
          <w:sz w:val="24"/>
          <w:szCs w:val="24"/>
        </w:rPr>
        <w:t>.</w:t>
      </w:r>
    </w:p>
    <w:p w:rsidR="00B3244B" w:rsidRDefault="00B3244B" w:rsidP="00B3244B">
      <w:pPr>
        <w:spacing w:before="100" w:beforeAutospacing="1" w:after="0" w:line="240" w:lineRule="auto"/>
        <w:ind w:left="3600" w:firstLine="720"/>
        <w:rPr>
          <w:rFonts w:eastAsia="Times New Roman" w:cstheme="minorHAnsi"/>
          <w:b/>
          <w:color w:val="000000"/>
          <w:sz w:val="24"/>
          <w:szCs w:val="24"/>
        </w:rPr>
      </w:pPr>
      <w:r>
        <w:rPr>
          <w:rFonts w:eastAsia="Times New Roman" w:cstheme="minorHAnsi"/>
          <w:color w:val="000000"/>
          <w:sz w:val="24"/>
          <w:szCs w:val="24"/>
        </w:rPr>
        <w:t>[MORE]</w:t>
      </w:r>
    </w:p>
    <w:p w:rsidR="00B3244B" w:rsidRDefault="00B3244B">
      <w:pPr>
        <w:rPr>
          <w:rFonts w:eastAsia="Times New Roman" w:cstheme="minorHAnsi"/>
          <w:color w:val="000000"/>
          <w:sz w:val="24"/>
          <w:szCs w:val="24"/>
        </w:rPr>
      </w:pPr>
      <w:r>
        <w:rPr>
          <w:rFonts w:eastAsia="Times New Roman" w:cstheme="minorHAnsi"/>
          <w:color w:val="000000"/>
          <w:sz w:val="24"/>
          <w:szCs w:val="24"/>
        </w:rPr>
        <w:br w:type="page"/>
      </w:r>
    </w:p>
    <w:p w:rsidR="00115DC2" w:rsidRPr="00041F58" w:rsidRDefault="00115DC2" w:rsidP="002F78A7">
      <w:pPr>
        <w:spacing w:before="100" w:beforeAutospacing="1" w:after="0" w:line="240" w:lineRule="auto"/>
        <w:ind w:left="-720"/>
        <w:rPr>
          <w:rFonts w:eastAsia="Times New Roman" w:cstheme="minorHAnsi"/>
          <w:color w:val="000000"/>
          <w:sz w:val="24"/>
          <w:szCs w:val="24"/>
        </w:rPr>
      </w:pPr>
      <w:r w:rsidRPr="00041F58">
        <w:rPr>
          <w:rFonts w:eastAsia="Times New Roman" w:cstheme="minorHAnsi"/>
          <w:color w:val="000000"/>
          <w:sz w:val="24"/>
          <w:szCs w:val="24"/>
        </w:rPr>
        <w:t>All of these great benefits can be found at your fingertips</w:t>
      </w:r>
      <w:r w:rsidR="007B2572">
        <w:rPr>
          <w:rFonts w:eastAsia="Times New Roman" w:cstheme="minorHAnsi"/>
          <w:color w:val="000000"/>
          <w:sz w:val="24"/>
          <w:szCs w:val="24"/>
        </w:rPr>
        <w:t xml:space="preserve"> on the OPEIU website at </w:t>
      </w:r>
      <w:hyperlink r:id="rId15" w:history="1">
        <w:r w:rsidR="005375E5">
          <w:rPr>
            <w:rStyle w:val="Hyperlink"/>
            <w:rFonts w:eastAsia="Times New Roman" w:cstheme="minorHAnsi"/>
            <w:sz w:val="24"/>
            <w:szCs w:val="24"/>
          </w:rPr>
          <w:t>opeiu.org</w:t>
        </w:r>
      </w:hyperlink>
      <w:r w:rsidR="00B509CE">
        <w:rPr>
          <w:rStyle w:val="Hyperlink"/>
          <w:rFonts w:eastAsia="Times New Roman" w:cstheme="minorHAnsi"/>
          <w:sz w:val="24"/>
          <w:szCs w:val="24"/>
          <w:u w:val="none"/>
        </w:rPr>
        <w:t xml:space="preserve"> </w:t>
      </w:r>
      <w:r w:rsidR="00B509CE" w:rsidRPr="00B509CE">
        <w:rPr>
          <w:rStyle w:val="Hyperlink"/>
          <w:rFonts w:eastAsia="Times New Roman" w:cstheme="minorHAnsi"/>
          <w:color w:val="auto"/>
          <w:sz w:val="24"/>
          <w:szCs w:val="24"/>
          <w:u w:val="none"/>
        </w:rPr>
        <w:t xml:space="preserve">and the </w:t>
      </w:r>
      <w:r w:rsidR="00B509CE">
        <w:rPr>
          <w:rFonts w:eastAsia="Times New Roman" w:cstheme="minorHAnsi"/>
          <w:color w:val="000000"/>
          <w:sz w:val="24"/>
          <w:szCs w:val="24"/>
        </w:rPr>
        <w:t>OPEIU app</w:t>
      </w:r>
      <w:r w:rsidR="007B2572">
        <w:rPr>
          <w:rFonts w:eastAsia="Times New Roman" w:cstheme="minorHAnsi"/>
          <w:color w:val="000000"/>
          <w:sz w:val="24"/>
          <w:szCs w:val="24"/>
        </w:rPr>
        <w:t xml:space="preserve">. </w:t>
      </w:r>
      <w:r w:rsidRPr="00041F58">
        <w:rPr>
          <w:sz w:val="24"/>
          <w:szCs w:val="24"/>
        </w:rPr>
        <w:t xml:space="preserve">The new </w:t>
      </w:r>
      <w:r w:rsidRPr="00B509CE">
        <w:rPr>
          <w:sz w:val="24"/>
          <w:szCs w:val="24"/>
        </w:rPr>
        <w:t>app</w:t>
      </w:r>
      <w:r w:rsidRPr="00041F58">
        <w:rPr>
          <w:sz w:val="24"/>
          <w:szCs w:val="24"/>
        </w:rPr>
        <w:t xml:space="preserve"> is a great way to stay connected to your union, learn more about your membership benefits, find links to OPEIU’s social media networks, and much more. Available for free download for iPhones at the App Store and for Android devices at Google Play by searching </w:t>
      </w:r>
      <w:r w:rsidRPr="00041F58">
        <w:rPr>
          <w:rStyle w:val="Strong"/>
          <w:sz w:val="24"/>
          <w:szCs w:val="24"/>
        </w:rPr>
        <w:t>OPEIU.</w:t>
      </w:r>
    </w:p>
    <w:p w:rsidR="00170B4F" w:rsidRPr="00170B4F" w:rsidRDefault="00170B4F" w:rsidP="00B3244B">
      <w:pPr>
        <w:pStyle w:val="NormalWeb"/>
        <w:spacing w:after="0" w:afterAutospacing="0"/>
        <w:ind w:left="-720"/>
        <w:rPr>
          <w:rFonts w:asciiTheme="minorHAnsi" w:hAnsiTheme="minorHAnsi" w:cs="Arial"/>
        </w:rPr>
      </w:pPr>
      <w:r w:rsidRPr="00170B4F">
        <w:rPr>
          <w:rFonts w:asciiTheme="minorHAnsi" w:hAnsiTheme="minorHAnsi" w:cs="Arial"/>
        </w:rPr>
        <w:t>If you hav</w:t>
      </w:r>
      <w:r w:rsidR="0078679E">
        <w:rPr>
          <w:rFonts w:asciiTheme="minorHAnsi" w:hAnsiTheme="minorHAnsi" w:cs="Arial"/>
        </w:rPr>
        <w:t xml:space="preserve">e any questions regarding your benefits, you can contact OPEIU </w:t>
      </w:r>
      <w:r w:rsidRPr="00170B4F">
        <w:rPr>
          <w:rFonts w:asciiTheme="minorHAnsi" w:hAnsiTheme="minorHAnsi" w:cs="Arial"/>
        </w:rPr>
        <w:t>directly at 877-737-1086.</w:t>
      </w:r>
    </w:p>
    <w:p w:rsidR="000E4FA3" w:rsidRDefault="000E4FA3" w:rsidP="000E4FA3">
      <w:pPr>
        <w:spacing w:after="0" w:line="240" w:lineRule="auto"/>
        <w:rPr>
          <w:sz w:val="24"/>
          <w:szCs w:val="24"/>
        </w:rPr>
      </w:pPr>
    </w:p>
    <w:p w:rsidR="000E4FA3" w:rsidRPr="003005EF" w:rsidRDefault="00CF2445" w:rsidP="00B3244B">
      <w:pPr>
        <w:spacing w:after="0" w:line="240" w:lineRule="auto"/>
        <w:ind w:left="-720"/>
        <w:rPr>
          <w:sz w:val="24"/>
          <w:szCs w:val="24"/>
        </w:rPr>
      </w:pPr>
      <w:r>
        <w:rPr>
          <w:sz w:val="24"/>
          <w:szCs w:val="24"/>
        </w:rPr>
        <w:t>In s</w:t>
      </w:r>
      <w:r w:rsidR="000E4FA3" w:rsidRPr="003005EF">
        <w:rPr>
          <w:sz w:val="24"/>
          <w:szCs w:val="24"/>
        </w:rPr>
        <w:t>olidarity,</w:t>
      </w:r>
    </w:p>
    <w:p w:rsidR="000E4FA3" w:rsidRPr="003005EF" w:rsidRDefault="000E4FA3" w:rsidP="000E4FA3">
      <w:pPr>
        <w:spacing w:after="0" w:line="240" w:lineRule="auto"/>
        <w:rPr>
          <w:sz w:val="24"/>
          <w:szCs w:val="24"/>
        </w:rPr>
      </w:pPr>
    </w:p>
    <w:p w:rsidR="000E4FA3" w:rsidRPr="003005EF" w:rsidRDefault="002F78A7" w:rsidP="00B3244B">
      <w:pPr>
        <w:spacing w:after="0" w:line="240" w:lineRule="auto"/>
        <w:ind w:left="-720"/>
        <w:rPr>
          <w:sz w:val="24"/>
          <w:szCs w:val="24"/>
        </w:rPr>
      </w:pPr>
      <w:r>
        <w:rPr>
          <w:noProof/>
          <w:sz w:val="24"/>
          <w:szCs w:val="24"/>
        </w:rPr>
        <w:drawing>
          <wp:anchor distT="0" distB="0" distL="114300" distR="114300" simplePos="0" relativeHeight="251661312" behindDoc="0" locked="0" layoutInCell="1" allowOverlap="1" wp14:anchorId="456F3935" wp14:editId="6CE9F30D">
            <wp:simplePos x="0" y="0"/>
            <wp:positionH relativeFrom="column">
              <wp:posOffset>4181475</wp:posOffset>
            </wp:positionH>
            <wp:positionV relativeFrom="page">
              <wp:posOffset>2601595</wp:posOffset>
            </wp:positionV>
            <wp:extent cx="895350" cy="3924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97E">
        <w:rPr>
          <w:noProof/>
          <w:sz w:val="24"/>
          <w:szCs w:val="24"/>
        </w:rPr>
        <w:drawing>
          <wp:inline distT="0" distB="0" distL="0" distR="0" wp14:anchorId="08423BD2" wp14:editId="1B54B443">
            <wp:extent cx="1237256" cy="418417"/>
            <wp:effectExtent l="19050" t="0" r="994" b="0"/>
            <wp:docPr id="5" name="Picture 1" descr="S:\Richard'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ichard's signature.jpg"/>
                    <pic:cNvPicPr>
                      <a:picLocks noChangeAspect="1" noChangeArrowheads="1"/>
                    </pic:cNvPicPr>
                  </pic:nvPicPr>
                  <pic:blipFill>
                    <a:blip r:embed="rId17" cstate="print"/>
                    <a:srcRect/>
                    <a:stretch>
                      <a:fillRect/>
                    </a:stretch>
                  </pic:blipFill>
                  <pic:spPr bwMode="auto">
                    <a:xfrm>
                      <a:off x="0" y="0"/>
                      <a:ext cx="1243350" cy="420478"/>
                    </a:xfrm>
                    <a:prstGeom prst="rect">
                      <a:avLst/>
                    </a:prstGeom>
                    <a:noFill/>
                    <a:ln w="9525">
                      <a:noFill/>
                      <a:miter lim="800000"/>
                      <a:headEnd/>
                      <a:tailEnd/>
                    </a:ln>
                  </pic:spPr>
                </pic:pic>
              </a:graphicData>
            </a:graphic>
          </wp:inline>
        </w:drawing>
      </w:r>
      <w:r w:rsidR="000E4FA3">
        <w:rPr>
          <w:sz w:val="24"/>
          <w:szCs w:val="24"/>
        </w:rPr>
        <w:tab/>
      </w:r>
      <w:r w:rsidR="000E4FA3">
        <w:rPr>
          <w:sz w:val="24"/>
          <w:szCs w:val="24"/>
        </w:rPr>
        <w:tab/>
        <w:t xml:space="preserve">   </w:t>
      </w:r>
      <w:r w:rsidR="00D7697E">
        <w:rPr>
          <w:sz w:val="24"/>
          <w:szCs w:val="24"/>
        </w:rPr>
        <w:tab/>
      </w:r>
      <w:r w:rsidR="000E4FA3">
        <w:rPr>
          <w:noProof/>
          <w:sz w:val="24"/>
          <w:szCs w:val="24"/>
        </w:rPr>
        <w:drawing>
          <wp:inline distT="0" distB="0" distL="0" distR="0" wp14:anchorId="70E4AED4" wp14:editId="1013E1E5">
            <wp:extent cx="1532079" cy="319808"/>
            <wp:effectExtent l="19050" t="0" r="0" b="0"/>
            <wp:docPr id="2" name="Picture 2" descr="S:\Signature\Mary Mahoney electronic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ignature\Mary Mahoney electronic signature.TIF"/>
                    <pic:cNvPicPr>
                      <a:picLocks noChangeAspect="1" noChangeArrowheads="1"/>
                    </pic:cNvPicPr>
                  </pic:nvPicPr>
                  <pic:blipFill>
                    <a:blip r:embed="rId18" cstate="print"/>
                    <a:srcRect/>
                    <a:stretch>
                      <a:fillRect/>
                    </a:stretch>
                  </pic:blipFill>
                  <pic:spPr bwMode="auto">
                    <a:xfrm>
                      <a:off x="0" y="0"/>
                      <a:ext cx="1532708" cy="319939"/>
                    </a:xfrm>
                    <a:prstGeom prst="rect">
                      <a:avLst/>
                    </a:prstGeom>
                    <a:noFill/>
                    <a:ln w="9525">
                      <a:noFill/>
                      <a:miter lim="800000"/>
                      <a:headEnd/>
                      <a:tailEnd/>
                    </a:ln>
                  </pic:spPr>
                </pic:pic>
              </a:graphicData>
            </a:graphic>
          </wp:inline>
        </w:drawing>
      </w:r>
      <w:r w:rsidR="001322C6">
        <w:rPr>
          <w:sz w:val="24"/>
          <w:szCs w:val="24"/>
        </w:rPr>
        <w:tab/>
      </w:r>
      <w:r w:rsidR="001322C6">
        <w:rPr>
          <w:sz w:val="24"/>
          <w:szCs w:val="24"/>
        </w:rPr>
        <w:tab/>
      </w:r>
    </w:p>
    <w:p w:rsidR="000E4FA3" w:rsidRPr="003005EF" w:rsidRDefault="00D7697E" w:rsidP="00B3244B">
      <w:pPr>
        <w:spacing w:after="0" w:line="240" w:lineRule="auto"/>
        <w:ind w:left="-720"/>
        <w:rPr>
          <w:sz w:val="24"/>
          <w:szCs w:val="24"/>
        </w:rPr>
      </w:pPr>
      <w:r>
        <w:rPr>
          <w:sz w:val="24"/>
          <w:szCs w:val="24"/>
        </w:rPr>
        <w:t xml:space="preserve">Richard Lanigan </w:t>
      </w:r>
      <w:r w:rsidR="000E4FA3" w:rsidRPr="003005EF">
        <w:rPr>
          <w:sz w:val="24"/>
          <w:szCs w:val="24"/>
        </w:rPr>
        <w:tab/>
      </w:r>
      <w:r w:rsidR="000E4FA3" w:rsidRPr="003005EF">
        <w:rPr>
          <w:sz w:val="24"/>
          <w:szCs w:val="24"/>
        </w:rPr>
        <w:tab/>
      </w:r>
      <w:r w:rsidR="00B509CE">
        <w:rPr>
          <w:sz w:val="24"/>
          <w:szCs w:val="24"/>
        </w:rPr>
        <w:tab/>
      </w:r>
      <w:r w:rsidR="000E4FA3" w:rsidRPr="003005EF">
        <w:rPr>
          <w:sz w:val="24"/>
          <w:szCs w:val="24"/>
        </w:rPr>
        <w:t>Mary Mahoney</w:t>
      </w:r>
      <w:r w:rsidR="00B509CE">
        <w:rPr>
          <w:sz w:val="24"/>
          <w:szCs w:val="24"/>
        </w:rPr>
        <w:tab/>
      </w:r>
      <w:r w:rsidR="00B509CE">
        <w:rPr>
          <w:sz w:val="24"/>
          <w:szCs w:val="24"/>
        </w:rPr>
        <w:tab/>
        <w:t xml:space="preserve">      </w:t>
      </w:r>
      <w:proofErr w:type="gramStart"/>
      <w:r w:rsidR="00F14AC6">
        <w:rPr>
          <w:sz w:val="24"/>
          <w:szCs w:val="24"/>
        </w:rPr>
        <w:tab/>
      </w:r>
      <w:r w:rsidR="00B509CE">
        <w:rPr>
          <w:sz w:val="24"/>
          <w:szCs w:val="24"/>
        </w:rPr>
        <w:t xml:space="preserve">  Bruce</w:t>
      </w:r>
      <w:proofErr w:type="gramEnd"/>
      <w:r w:rsidR="00B509CE">
        <w:rPr>
          <w:sz w:val="24"/>
          <w:szCs w:val="24"/>
        </w:rPr>
        <w:t xml:space="preserve"> Wade</w:t>
      </w:r>
    </w:p>
    <w:p w:rsidR="000E4FA3" w:rsidRDefault="000E4FA3" w:rsidP="00B3244B">
      <w:pPr>
        <w:spacing w:after="0" w:line="240" w:lineRule="auto"/>
        <w:ind w:left="-720"/>
        <w:rPr>
          <w:sz w:val="24"/>
          <w:szCs w:val="24"/>
        </w:rPr>
      </w:pPr>
      <w:r>
        <w:rPr>
          <w:sz w:val="24"/>
          <w:szCs w:val="24"/>
        </w:rPr>
        <w:t>President</w:t>
      </w:r>
      <w:r>
        <w:rPr>
          <w:sz w:val="24"/>
          <w:szCs w:val="24"/>
        </w:rPr>
        <w:tab/>
      </w:r>
      <w:r w:rsidR="00D7697E">
        <w:rPr>
          <w:sz w:val="24"/>
          <w:szCs w:val="24"/>
        </w:rPr>
        <w:tab/>
      </w:r>
      <w:r w:rsidR="00D7697E">
        <w:rPr>
          <w:sz w:val="24"/>
          <w:szCs w:val="24"/>
        </w:rPr>
        <w:tab/>
      </w:r>
      <w:r w:rsidR="00B509CE">
        <w:rPr>
          <w:sz w:val="24"/>
          <w:szCs w:val="24"/>
        </w:rPr>
        <w:tab/>
      </w:r>
      <w:r w:rsidRPr="003005EF">
        <w:rPr>
          <w:sz w:val="24"/>
          <w:szCs w:val="24"/>
        </w:rPr>
        <w:t xml:space="preserve">Secretary-Treasurer </w:t>
      </w:r>
      <w:r w:rsidR="00B509CE">
        <w:rPr>
          <w:sz w:val="24"/>
          <w:szCs w:val="24"/>
        </w:rPr>
        <w:tab/>
      </w:r>
      <w:r w:rsidR="00B509CE">
        <w:rPr>
          <w:sz w:val="24"/>
          <w:szCs w:val="24"/>
        </w:rPr>
        <w:tab/>
        <w:t xml:space="preserve">    </w:t>
      </w:r>
      <w:r w:rsidR="00F14AC6">
        <w:rPr>
          <w:sz w:val="24"/>
          <w:szCs w:val="24"/>
        </w:rPr>
        <w:tab/>
      </w:r>
      <w:r w:rsidR="00B509CE">
        <w:rPr>
          <w:sz w:val="24"/>
          <w:szCs w:val="24"/>
        </w:rPr>
        <w:t xml:space="preserve">  </w:t>
      </w:r>
      <w:r w:rsidR="00F14AC6">
        <w:rPr>
          <w:sz w:val="24"/>
          <w:szCs w:val="24"/>
        </w:rPr>
        <w:t xml:space="preserve"> </w:t>
      </w:r>
      <w:r w:rsidR="00B509CE">
        <w:rPr>
          <w:sz w:val="24"/>
          <w:szCs w:val="24"/>
        </w:rPr>
        <w:t>Region I Vice President</w:t>
      </w:r>
    </w:p>
    <w:p w:rsidR="00B66124" w:rsidRPr="00170B4F" w:rsidRDefault="00B66124" w:rsidP="00B3244B">
      <w:pPr>
        <w:spacing w:after="0" w:line="240" w:lineRule="auto"/>
        <w:ind w:left="-720"/>
        <w:rPr>
          <w:rFonts w:eastAsia="Times New Roman" w:cstheme="minorHAnsi"/>
          <w:bCs/>
          <w:color w:val="000000"/>
          <w:sz w:val="24"/>
          <w:szCs w:val="24"/>
        </w:rPr>
      </w:pPr>
    </w:p>
    <w:p w:rsidR="00B66124" w:rsidRDefault="00B66124" w:rsidP="00B3244B">
      <w:pPr>
        <w:spacing w:after="0" w:line="240" w:lineRule="auto"/>
        <w:ind w:left="-720"/>
        <w:rPr>
          <w:rFonts w:eastAsia="Times New Roman" w:cstheme="minorHAnsi"/>
          <w:bCs/>
          <w:color w:val="000000"/>
          <w:sz w:val="24"/>
          <w:szCs w:val="24"/>
        </w:rPr>
      </w:pPr>
    </w:p>
    <w:p w:rsidR="00170B4F" w:rsidRPr="00170B4F" w:rsidRDefault="00170B4F" w:rsidP="00B3244B">
      <w:pPr>
        <w:spacing w:after="0" w:line="240" w:lineRule="auto"/>
        <w:ind w:left="-720"/>
        <w:rPr>
          <w:rFonts w:eastAsia="Times New Roman" w:cstheme="minorHAnsi"/>
          <w:bCs/>
          <w:color w:val="000000"/>
          <w:sz w:val="24"/>
          <w:szCs w:val="24"/>
        </w:rPr>
      </w:pPr>
    </w:p>
    <w:p w:rsidR="00B66124" w:rsidRPr="00170B4F" w:rsidRDefault="00B66124" w:rsidP="00B3244B">
      <w:pPr>
        <w:spacing w:after="0" w:line="240" w:lineRule="auto"/>
        <w:ind w:left="-720"/>
        <w:rPr>
          <w:rFonts w:eastAsia="Times New Roman" w:cstheme="minorHAnsi"/>
          <w:bCs/>
          <w:i/>
          <w:color w:val="000000"/>
          <w:sz w:val="18"/>
          <w:szCs w:val="18"/>
        </w:rPr>
      </w:pPr>
      <w:proofErr w:type="spellStart"/>
      <w:proofErr w:type="gramStart"/>
      <w:r w:rsidRPr="00170B4F">
        <w:rPr>
          <w:rFonts w:eastAsia="Times New Roman" w:cstheme="minorHAnsi"/>
          <w:bCs/>
          <w:i/>
          <w:color w:val="000000"/>
          <w:sz w:val="18"/>
          <w:szCs w:val="18"/>
        </w:rPr>
        <w:t>NK:sf</w:t>
      </w:r>
      <w:proofErr w:type="spellEnd"/>
      <w:proofErr w:type="gramEnd"/>
    </w:p>
    <w:p w:rsidR="00B66124" w:rsidRPr="00170B4F" w:rsidRDefault="00B66124" w:rsidP="00B3244B">
      <w:pPr>
        <w:spacing w:after="0" w:line="240" w:lineRule="auto"/>
        <w:ind w:left="-720"/>
        <w:rPr>
          <w:rFonts w:eastAsia="Times New Roman" w:cstheme="minorHAnsi"/>
          <w:bCs/>
          <w:i/>
          <w:color w:val="000000"/>
          <w:sz w:val="18"/>
          <w:szCs w:val="18"/>
        </w:rPr>
      </w:pPr>
      <w:r w:rsidRPr="00170B4F">
        <w:rPr>
          <w:rFonts w:eastAsia="Times New Roman" w:cstheme="minorHAnsi"/>
          <w:bCs/>
          <w:i/>
          <w:color w:val="000000"/>
          <w:sz w:val="18"/>
          <w:szCs w:val="18"/>
        </w:rPr>
        <w:t>opeiu:153</w:t>
      </w:r>
    </w:p>
    <w:p w:rsidR="00B66124" w:rsidRPr="00170B4F" w:rsidRDefault="00B66124" w:rsidP="00B3244B">
      <w:pPr>
        <w:spacing w:after="0" w:line="240" w:lineRule="auto"/>
        <w:ind w:left="-720"/>
        <w:rPr>
          <w:rFonts w:eastAsia="Times New Roman" w:cstheme="minorHAnsi"/>
          <w:bCs/>
          <w:i/>
          <w:color w:val="000000"/>
          <w:sz w:val="18"/>
          <w:szCs w:val="18"/>
        </w:rPr>
      </w:pPr>
      <w:proofErr w:type="spellStart"/>
      <w:r w:rsidRPr="00170B4F">
        <w:rPr>
          <w:rFonts w:eastAsia="Times New Roman" w:cstheme="minorHAnsi"/>
          <w:bCs/>
          <w:i/>
          <w:color w:val="000000"/>
          <w:sz w:val="18"/>
          <w:szCs w:val="18"/>
        </w:rPr>
        <w:t>afl-cio</w:t>
      </w:r>
      <w:proofErr w:type="spellEnd"/>
    </w:p>
    <w:sectPr w:rsidR="00B66124" w:rsidRPr="00170B4F" w:rsidSect="00F14AC6">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kzidenz Grotesk BE 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31B49"/>
    <w:multiLevelType w:val="multilevel"/>
    <w:tmpl w:val="FF2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07499"/>
    <w:multiLevelType w:val="hybridMultilevel"/>
    <w:tmpl w:val="DB085FBA"/>
    <w:lvl w:ilvl="0" w:tplc="28665398">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23"/>
    <w:rsid w:val="0001007A"/>
    <w:rsid w:val="00080D23"/>
    <w:rsid w:val="00090C7A"/>
    <w:rsid w:val="000A132B"/>
    <w:rsid w:val="000B1312"/>
    <w:rsid w:val="000C2392"/>
    <w:rsid w:val="000E068D"/>
    <w:rsid w:val="000E4FA3"/>
    <w:rsid w:val="00115DC2"/>
    <w:rsid w:val="001322C6"/>
    <w:rsid w:val="00147666"/>
    <w:rsid w:val="00166523"/>
    <w:rsid w:val="00170B4F"/>
    <w:rsid w:val="001C0BCE"/>
    <w:rsid w:val="001C2224"/>
    <w:rsid w:val="001C5869"/>
    <w:rsid w:val="001D6AFE"/>
    <w:rsid w:val="001E79B2"/>
    <w:rsid w:val="002160BA"/>
    <w:rsid w:val="00294B57"/>
    <w:rsid w:val="002E43F3"/>
    <w:rsid w:val="002F78A7"/>
    <w:rsid w:val="00304E7B"/>
    <w:rsid w:val="003058FE"/>
    <w:rsid w:val="00333ED1"/>
    <w:rsid w:val="00345C31"/>
    <w:rsid w:val="00357718"/>
    <w:rsid w:val="003704C6"/>
    <w:rsid w:val="003A37D9"/>
    <w:rsid w:val="003D745C"/>
    <w:rsid w:val="003E6D65"/>
    <w:rsid w:val="003F5A8F"/>
    <w:rsid w:val="003F73CF"/>
    <w:rsid w:val="00406AB2"/>
    <w:rsid w:val="00412152"/>
    <w:rsid w:val="00447832"/>
    <w:rsid w:val="00453FF7"/>
    <w:rsid w:val="00482CBA"/>
    <w:rsid w:val="00496BB8"/>
    <w:rsid w:val="00502D7E"/>
    <w:rsid w:val="00503BC4"/>
    <w:rsid w:val="0051670E"/>
    <w:rsid w:val="005375E5"/>
    <w:rsid w:val="005443ED"/>
    <w:rsid w:val="00555BA8"/>
    <w:rsid w:val="00571903"/>
    <w:rsid w:val="005937F9"/>
    <w:rsid w:val="00594DEA"/>
    <w:rsid w:val="005D421D"/>
    <w:rsid w:val="005E1DEA"/>
    <w:rsid w:val="00610AAC"/>
    <w:rsid w:val="00617329"/>
    <w:rsid w:val="006434DE"/>
    <w:rsid w:val="006438A4"/>
    <w:rsid w:val="006520CC"/>
    <w:rsid w:val="0065338D"/>
    <w:rsid w:val="0066758D"/>
    <w:rsid w:val="00673313"/>
    <w:rsid w:val="00685552"/>
    <w:rsid w:val="006A69A3"/>
    <w:rsid w:val="00720881"/>
    <w:rsid w:val="00732368"/>
    <w:rsid w:val="0078679E"/>
    <w:rsid w:val="0079651C"/>
    <w:rsid w:val="007B03C8"/>
    <w:rsid w:val="007B2572"/>
    <w:rsid w:val="007B7ECC"/>
    <w:rsid w:val="007D5B80"/>
    <w:rsid w:val="0081138B"/>
    <w:rsid w:val="008251FF"/>
    <w:rsid w:val="00845318"/>
    <w:rsid w:val="00883750"/>
    <w:rsid w:val="008A0D3C"/>
    <w:rsid w:val="008A7E41"/>
    <w:rsid w:val="008B22F2"/>
    <w:rsid w:val="008F38A0"/>
    <w:rsid w:val="009175FD"/>
    <w:rsid w:val="00922B0C"/>
    <w:rsid w:val="00935D80"/>
    <w:rsid w:val="00941D23"/>
    <w:rsid w:val="00991946"/>
    <w:rsid w:val="009A194B"/>
    <w:rsid w:val="009B1CE1"/>
    <w:rsid w:val="009B4A0D"/>
    <w:rsid w:val="009D25BC"/>
    <w:rsid w:val="00A05F51"/>
    <w:rsid w:val="00A5319E"/>
    <w:rsid w:val="00A74C8D"/>
    <w:rsid w:val="00A90C0B"/>
    <w:rsid w:val="00AA5CFB"/>
    <w:rsid w:val="00AB42AF"/>
    <w:rsid w:val="00AE626B"/>
    <w:rsid w:val="00B03343"/>
    <w:rsid w:val="00B23652"/>
    <w:rsid w:val="00B3244B"/>
    <w:rsid w:val="00B37955"/>
    <w:rsid w:val="00B509CE"/>
    <w:rsid w:val="00B66124"/>
    <w:rsid w:val="00B81D16"/>
    <w:rsid w:val="00B81DE8"/>
    <w:rsid w:val="00BF0E6D"/>
    <w:rsid w:val="00C122BE"/>
    <w:rsid w:val="00C2222B"/>
    <w:rsid w:val="00C4151E"/>
    <w:rsid w:val="00C552E0"/>
    <w:rsid w:val="00C66F12"/>
    <w:rsid w:val="00C6721D"/>
    <w:rsid w:val="00C867B8"/>
    <w:rsid w:val="00C93EDD"/>
    <w:rsid w:val="00C95F60"/>
    <w:rsid w:val="00C9689D"/>
    <w:rsid w:val="00C97CA0"/>
    <w:rsid w:val="00CC42C5"/>
    <w:rsid w:val="00CC6BEB"/>
    <w:rsid w:val="00CD721E"/>
    <w:rsid w:val="00CF2445"/>
    <w:rsid w:val="00D00375"/>
    <w:rsid w:val="00D37E8A"/>
    <w:rsid w:val="00D45E0C"/>
    <w:rsid w:val="00D51EC8"/>
    <w:rsid w:val="00D62504"/>
    <w:rsid w:val="00D70423"/>
    <w:rsid w:val="00D7697E"/>
    <w:rsid w:val="00D81708"/>
    <w:rsid w:val="00DC6DE4"/>
    <w:rsid w:val="00DE11F2"/>
    <w:rsid w:val="00DE32AA"/>
    <w:rsid w:val="00E0571E"/>
    <w:rsid w:val="00E06EE9"/>
    <w:rsid w:val="00E15249"/>
    <w:rsid w:val="00E24973"/>
    <w:rsid w:val="00E63A6D"/>
    <w:rsid w:val="00EB22CD"/>
    <w:rsid w:val="00F02D72"/>
    <w:rsid w:val="00F14AC6"/>
    <w:rsid w:val="00F3333C"/>
    <w:rsid w:val="00F368A3"/>
    <w:rsid w:val="00F72BE5"/>
    <w:rsid w:val="00FB6A40"/>
    <w:rsid w:val="00FC7C30"/>
    <w:rsid w:val="00FE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34AC"/>
  <w15:docId w15:val="{ED324BCD-5903-44F5-9D39-CB45B797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23"/>
    <w:rPr>
      <w:rFonts w:ascii="Tahoma" w:hAnsi="Tahoma" w:cs="Tahoma"/>
      <w:sz w:val="16"/>
      <w:szCs w:val="16"/>
    </w:rPr>
  </w:style>
  <w:style w:type="character" w:styleId="Hyperlink">
    <w:name w:val="Hyperlink"/>
    <w:basedOn w:val="DefaultParagraphFont"/>
    <w:uiPriority w:val="99"/>
    <w:unhideWhenUsed/>
    <w:rsid w:val="00C6721D"/>
    <w:rPr>
      <w:color w:val="0000FF" w:themeColor="hyperlink"/>
      <w:u w:val="single"/>
    </w:rPr>
  </w:style>
  <w:style w:type="paragraph" w:styleId="ListParagraph">
    <w:name w:val="List Paragraph"/>
    <w:basedOn w:val="Normal"/>
    <w:uiPriority w:val="34"/>
    <w:qFormat/>
    <w:rsid w:val="00453FF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70B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70B4F"/>
    <w:pPr>
      <w:spacing w:after="240" w:line="240" w:lineRule="auto"/>
      <w:jc w:val="both"/>
    </w:pPr>
    <w:rPr>
      <w:rFonts w:ascii="Garamond" w:eastAsia="Times New Roman" w:hAnsi="Garamond" w:cs="Times New Roman"/>
      <w:sz w:val="24"/>
    </w:rPr>
  </w:style>
  <w:style w:type="character" w:customStyle="1" w:styleId="BodyTextChar">
    <w:name w:val="Body Text Char"/>
    <w:basedOn w:val="DefaultParagraphFont"/>
    <w:link w:val="BodyText"/>
    <w:rsid w:val="00170B4F"/>
    <w:rPr>
      <w:rFonts w:ascii="Garamond" w:eastAsia="Times New Roman" w:hAnsi="Garamond" w:cs="Times New Roman"/>
      <w:sz w:val="24"/>
    </w:rPr>
  </w:style>
  <w:style w:type="paragraph" w:customStyle="1" w:styleId="Pa14">
    <w:name w:val="Pa14"/>
    <w:basedOn w:val="Normal"/>
    <w:uiPriority w:val="99"/>
    <w:rsid w:val="00166523"/>
    <w:pPr>
      <w:autoSpaceDE w:val="0"/>
      <w:autoSpaceDN w:val="0"/>
      <w:spacing w:after="0" w:line="241" w:lineRule="atLeast"/>
    </w:pPr>
    <w:rPr>
      <w:rFonts w:ascii="Akzidenz Grotesk BE Bold" w:hAnsi="Akzidenz Grotesk BE Bold" w:cs="Times New Roman"/>
      <w:sz w:val="24"/>
      <w:szCs w:val="24"/>
    </w:rPr>
  </w:style>
  <w:style w:type="paragraph" w:styleId="NoSpacing">
    <w:name w:val="No Spacing"/>
    <w:uiPriority w:val="1"/>
    <w:qFormat/>
    <w:rsid w:val="00F02D72"/>
    <w:pPr>
      <w:spacing w:after="0" w:line="240" w:lineRule="auto"/>
    </w:pPr>
  </w:style>
  <w:style w:type="character" w:styleId="Strong">
    <w:name w:val="Strong"/>
    <w:basedOn w:val="DefaultParagraphFont"/>
    <w:uiPriority w:val="22"/>
    <w:qFormat/>
    <w:rsid w:val="00115DC2"/>
    <w:rPr>
      <w:b/>
      <w:bCs/>
    </w:rPr>
  </w:style>
  <w:style w:type="character" w:styleId="UnresolvedMention">
    <w:name w:val="Unresolved Mention"/>
    <w:basedOn w:val="DefaultParagraphFont"/>
    <w:uiPriority w:val="99"/>
    <w:semiHidden/>
    <w:unhideWhenUsed/>
    <w:rsid w:val="008113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4714">
      <w:bodyDiv w:val="1"/>
      <w:marLeft w:val="0"/>
      <w:marRight w:val="0"/>
      <w:marTop w:val="0"/>
      <w:marBottom w:val="0"/>
      <w:divBdr>
        <w:top w:val="none" w:sz="0" w:space="0" w:color="auto"/>
        <w:left w:val="none" w:sz="0" w:space="0" w:color="auto"/>
        <w:bottom w:val="none" w:sz="0" w:space="0" w:color="auto"/>
        <w:right w:val="none" w:sz="0" w:space="0" w:color="auto"/>
      </w:divBdr>
      <w:divsChild>
        <w:div w:id="1400399773">
          <w:marLeft w:val="0"/>
          <w:marRight w:val="0"/>
          <w:marTop w:val="0"/>
          <w:marBottom w:val="0"/>
          <w:divBdr>
            <w:top w:val="none" w:sz="0" w:space="0" w:color="auto"/>
            <w:left w:val="none" w:sz="0" w:space="0" w:color="auto"/>
            <w:bottom w:val="none" w:sz="0" w:space="0" w:color="auto"/>
            <w:right w:val="none" w:sz="0" w:space="0" w:color="auto"/>
          </w:divBdr>
          <w:divsChild>
            <w:div w:id="47607371">
              <w:marLeft w:val="0"/>
              <w:marRight w:val="0"/>
              <w:marTop w:val="0"/>
              <w:marBottom w:val="0"/>
              <w:divBdr>
                <w:top w:val="none" w:sz="0" w:space="0" w:color="auto"/>
                <w:left w:val="none" w:sz="0" w:space="0" w:color="auto"/>
                <w:bottom w:val="none" w:sz="0" w:space="0" w:color="auto"/>
                <w:right w:val="none" w:sz="0" w:space="0" w:color="auto"/>
              </w:divBdr>
              <w:divsChild>
                <w:div w:id="307131862">
                  <w:marLeft w:val="0"/>
                  <w:marRight w:val="0"/>
                  <w:marTop w:val="0"/>
                  <w:marBottom w:val="0"/>
                  <w:divBdr>
                    <w:top w:val="none" w:sz="0" w:space="0" w:color="auto"/>
                    <w:left w:val="none" w:sz="0" w:space="0" w:color="auto"/>
                    <w:bottom w:val="none" w:sz="0" w:space="0" w:color="auto"/>
                    <w:right w:val="none" w:sz="0" w:space="0" w:color="auto"/>
                  </w:divBdr>
                  <w:divsChild>
                    <w:div w:id="610742149">
                      <w:marLeft w:val="0"/>
                      <w:marRight w:val="0"/>
                      <w:marTop w:val="0"/>
                      <w:marBottom w:val="0"/>
                      <w:divBdr>
                        <w:top w:val="none" w:sz="0" w:space="0" w:color="auto"/>
                        <w:left w:val="none" w:sz="0" w:space="0" w:color="auto"/>
                        <w:bottom w:val="none" w:sz="0" w:space="0" w:color="auto"/>
                        <w:right w:val="none" w:sz="0" w:space="0" w:color="auto"/>
                      </w:divBdr>
                      <w:divsChild>
                        <w:div w:id="1721784794">
                          <w:marLeft w:val="0"/>
                          <w:marRight w:val="0"/>
                          <w:marTop w:val="0"/>
                          <w:marBottom w:val="0"/>
                          <w:divBdr>
                            <w:top w:val="none" w:sz="0" w:space="0" w:color="auto"/>
                            <w:left w:val="none" w:sz="0" w:space="0" w:color="auto"/>
                            <w:bottom w:val="none" w:sz="0" w:space="0" w:color="auto"/>
                            <w:right w:val="none" w:sz="0" w:space="0" w:color="auto"/>
                          </w:divBdr>
                          <w:divsChild>
                            <w:div w:id="817114231">
                              <w:marLeft w:val="0"/>
                              <w:marRight w:val="0"/>
                              <w:marTop w:val="0"/>
                              <w:marBottom w:val="0"/>
                              <w:divBdr>
                                <w:top w:val="single" w:sz="6" w:space="4" w:color="E6E6E6"/>
                                <w:left w:val="single" w:sz="6" w:space="2" w:color="E6E6E6"/>
                                <w:bottom w:val="single" w:sz="6" w:space="4" w:color="E6E6E6"/>
                                <w:right w:val="single" w:sz="6" w:space="4" w:color="E6E6E6"/>
                              </w:divBdr>
                              <w:divsChild>
                                <w:div w:id="1447433245">
                                  <w:marLeft w:val="0"/>
                                  <w:marRight w:val="0"/>
                                  <w:marTop w:val="0"/>
                                  <w:marBottom w:val="0"/>
                                  <w:divBdr>
                                    <w:top w:val="none" w:sz="0" w:space="0" w:color="auto"/>
                                    <w:left w:val="none" w:sz="0" w:space="0" w:color="auto"/>
                                    <w:bottom w:val="none" w:sz="0" w:space="0" w:color="auto"/>
                                    <w:right w:val="none" w:sz="0" w:space="0" w:color="auto"/>
                                  </w:divBdr>
                                  <w:divsChild>
                                    <w:div w:id="571089172">
                                      <w:marLeft w:val="0"/>
                                      <w:marRight w:val="0"/>
                                      <w:marTop w:val="0"/>
                                      <w:marBottom w:val="0"/>
                                      <w:divBdr>
                                        <w:top w:val="none" w:sz="0" w:space="0" w:color="auto"/>
                                        <w:left w:val="none" w:sz="0" w:space="0" w:color="auto"/>
                                        <w:bottom w:val="none" w:sz="0" w:space="0" w:color="auto"/>
                                        <w:right w:val="none" w:sz="0" w:space="0" w:color="auto"/>
                                      </w:divBdr>
                                      <w:divsChild>
                                        <w:div w:id="185095348">
                                          <w:marLeft w:val="0"/>
                                          <w:marRight w:val="45"/>
                                          <w:marTop w:val="0"/>
                                          <w:marBottom w:val="0"/>
                                          <w:divBdr>
                                            <w:top w:val="none" w:sz="0" w:space="0" w:color="auto"/>
                                            <w:left w:val="none" w:sz="0" w:space="0" w:color="auto"/>
                                            <w:bottom w:val="none" w:sz="0" w:space="0" w:color="auto"/>
                                            <w:right w:val="none" w:sz="0" w:space="0" w:color="auto"/>
                                          </w:divBdr>
                                        </w:div>
                                      </w:divsChild>
                                    </w:div>
                                    <w:div w:id="1305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6435">
                              <w:marLeft w:val="0"/>
                              <w:marRight w:val="0"/>
                              <w:marTop w:val="0"/>
                              <w:marBottom w:val="0"/>
                              <w:divBdr>
                                <w:top w:val="none" w:sz="0" w:space="0" w:color="auto"/>
                                <w:left w:val="none" w:sz="0" w:space="0" w:color="auto"/>
                                <w:bottom w:val="none" w:sz="0" w:space="0" w:color="auto"/>
                                <w:right w:val="none" w:sz="0" w:space="0" w:color="auto"/>
                              </w:divBdr>
                              <w:divsChild>
                                <w:div w:id="454981909">
                                  <w:marLeft w:val="0"/>
                                  <w:marRight w:val="0"/>
                                  <w:marTop w:val="240"/>
                                  <w:marBottom w:val="240"/>
                                  <w:divBdr>
                                    <w:top w:val="none" w:sz="0" w:space="0" w:color="auto"/>
                                    <w:left w:val="none" w:sz="0" w:space="0" w:color="auto"/>
                                    <w:bottom w:val="none" w:sz="0" w:space="0" w:color="auto"/>
                                    <w:right w:val="none" w:sz="0" w:space="0" w:color="auto"/>
                                  </w:divBdr>
                                  <w:divsChild>
                                    <w:div w:id="106853662">
                                      <w:marLeft w:val="0"/>
                                      <w:marRight w:val="0"/>
                                      <w:marTop w:val="0"/>
                                      <w:marBottom w:val="0"/>
                                      <w:divBdr>
                                        <w:top w:val="none" w:sz="0" w:space="0" w:color="auto"/>
                                        <w:left w:val="none" w:sz="0" w:space="0" w:color="auto"/>
                                        <w:bottom w:val="none" w:sz="0" w:space="0" w:color="auto"/>
                                        <w:right w:val="none" w:sz="0" w:space="0" w:color="auto"/>
                                      </w:divBdr>
                                      <w:divsChild>
                                        <w:div w:id="2335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8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iu.org" TargetMode="External"/><Relationship Id="rId13" Type="http://schemas.openxmlformats.org/officeDocument/2006/relationships/hyperlink" Target="http://www.unionsavings.ca" TargetMode="External"/><Relationship Id="rId18" Type="http://schemas.openxmlformats.org/officeDocument/2006/relationships/image" Target="media/image5.tiff"/><Relationship Id="rId3" Type="http://schemas.openxmlformats.org/officeDocument/2006/relationships/settings" Target="settings.xml"/><Relationship Id="rId7" Type="http://schemas.openxmlformats.org/officeDocument/2006/relationships/hyperlink" Target="http://www.opeiu.org" TargetMode="External"/><Relationship Id="rId12" Type="http://schemas.openxmlformats.org/officeDocument/2006/relationships/hyperlink" Target="http://www.opeiu.or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peiu.org" TargetMode="External"/><Relationship Id="rId5" Type="http://schemas.openxmlformats.org/officeDocument/2006/relationships/image" Target="media/image1.jpeg"/><Relationship Id="rId15" Type="http://schemas.openxmlformats.org/officeDocument/2006/relationships/hyperlink" Target="http://www.opeiu.org" TargetMode="External"/><Relationship Id="rId10" Type="http://schemas.openxmlformats.org/officeDocument/2006/relationships/hyperlink" Target="http://www.FreeCollege.OPEIU.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rosa@egcc.edu" TargetMode="External"/><Relationship Id="rId14" Type="http://schemas.openxmlformats.org/officeDocument/2006/relationships/hyperlink" Target="http://www.opei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Kortsch</dc:creator>
  <cp:lastModifiedBy>Suzanne Fenech</cp:lastModifiedBy>
  <cp:revision>2</cp:revision>
  <cp:lastPrinted>2017-12-21T16:43:00Z</cp:lastPrinted>
  <dcterms:created xsi:type="dcterms:W3CDTF">2018-05-22T14:38:00Z</dcterms:created>
  <dcterms:modified xsi:type="dcterms:W3CDTF">2018-05-22T14:38:00Z</dcterms:modified>
</cp:coreProperties>
</file>